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Town of Chapel Hill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Reimagining Community Safety Task Force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April 5, 2021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Meeting Start 5:30 PM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Proposed Meeting Agenda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59" w:lineRule="auto"/>
        <w:ind w:left="0" w:right="0" w:firstLine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Attendance: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spacing w:before="200" w:lineRule="auto"/>
        <w:rPr/>
      </w:pPr>
      <w:r w:rsidDel="00000000" w:rsidR="00000000" w:rsidRPr="00000000">
        <w:rPr>
          <w:rtl w:val="0"/>
        </w:rPr>
        <w:t xml:space="preserve">Proposed Agenda</w:t>
      </w:r>
    </w:p>
    <w:tbl>
      <w:tblPr>
        <w:tblStyle w:val="Table1"/>
        <w:tblW w:w="9350.0" w:type="dxa"/>
        <w:jc w:val="left"/>
        <w:tblInd w:w="0.0" w:type="dxa"/>
        <w:tblBorders>
          <w:top w:color="9cc3e5" w:space="0" w:sz="4" w:val="single"/>
          <w:left w:color="000000" w:space="0" w:sz="4" w:val="single"/>
          <w:bottom w:color="9cc3e5" w:space="0" w:sz="4" w:val="single"/>
          <w:right w:color="000000" w:space="0" w:sz="4" w:val="single"/>
          <w:insideH w:color="9cc3e5" w:space="0" w:sz="4" w:val="single"/>
          <w:insideV w:color="9cc3e5" w:space="0" w:sz="4" w:val="single"/>
        </w:tblBorders>
        <w:tblLayout w:type="fixed"/>
        <w:tblLook w:val="0420"/>
      </w:tblPr>
      <w:tblGrid>
        <w:gridCol w:w="5400"/>
        <w:gridCol w:w="2430"/>
        <w:gridCol w:w="1520"/>
        <w:tblGridChange w:id="0">
          <w:tblGrid>
            <w:gridCol w:w="5400"/>
            <w:gridCol w:w="2430"/>
            <w:gridCol w:w="1520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9cc3e5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Agenda Item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9cc3e5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Presenter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9cc3e5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Time</w:t>
            </w:r>
          </w:p>
        </w:tc>
      </w:tr>
      <w:tr>
        <w:tc>
          <w:tcPr>
            <w:tcBorders>
              <w:top w:color="9cc3e5" w:space="0" w:sz="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Welcome and Roll Call </w:t>
            </w:r>
          </w:p>
        </w:tc>
        <w:tc>
          <w:tcPr>
            <w:tcBorders>
              <w:top w:color="9cc3e5" w:space="0" w:sz="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Staff Team</w:t>
            </w:r>
          </w:p>
        </w:tc>
        <w:tc>
          <w:tcPr>
            <w:tcBorders>
              <w:top w:color="9cc3e5" w:space="0" w:sz="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5 minutes</w:t>
            </w:r>
          </w:p>
          <w:p w:rsidR="00000000" w:rsidDel="00000000" w:rsidP="00000000" w:rsidRDefault="00000000" w:rsidRPr="00000000" w14:paraId="0000000E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Discuss Additional Engagement Strategies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Task Force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10 minutes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Discuss Future Meeting Dates and Format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Task Force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10 minutes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Review Listening Session and Survey Data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Amplify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20 minutes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before="20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Discuss Major Themes (Breakout groups)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Amplify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30 minutes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before="200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Discuss Town Council Update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Amplify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10 minutes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Plus and Delta Activity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Amplify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5 minutes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Adjourn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20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Links/Documents </w:t>
      </w:r>
    </w:p>
    <w:p w:rsidR="00000000" w:rsidDel="00000000" w:rsidP="00000000" w:rsidRDefault="00000000" w:rsidRPr="00000000" w14:paraId="00000027">
      <w:pPr>
        <w:spacing w:before="200" w:lineRule="auto"/>
        <w:rPr>
          <w:b w:val="1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Town of Chapel Hill Community Safety Project Folder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200" w:lineRule="auto"/>
        <w:rPr/>
      </w:pPr>
      <w:r w:rsidDel="00000000" w:rsidR="00000000" w:rsidRPr="00000000">
        <w:rPr>
          <w:b w:val="1"/>
          <w:rtl w:val="0"/>
        </w:rPr>
        <w:t xml:space="preserve">Next meeting: </w:t>
      </w:r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D25739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D25739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1453D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453DD"/>
  </w:style>
  <w:style w:type="paragraph" w:styleId="Footer">
    <w:name w:val="footer"/>
    <w:basedOn w:val="Normal"/>
    <w:link w:val="FooterChar"/>
    <w:uiPriority w:val="99"/>
    <w:unhideWhenUsed w:val="1"/>
    <w:rsid w:val="001453D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453DD"/>
  </w:style>
  <w:style w:type="character" w:styleId="PlaceholderText">
    <w:name w:val="Placeholder Text"/>
    <w:basedOn w:val="DefaultParagraphFont"/>
    <w:uiPriority w:val="99"/>
    <w:semiHidden w:val="1"/>
    <w:rsid w:val="001453DD"/>
    <w:rPr>
      <w:color w:val="808080"/>
    </w:rPr>
  </w:style>
  <w:style w:type="paragraph" w:styleId="ListParagraph">
    <w:name w:val="List Paragraph"/>
    <w:basedOn w:val="Normal"/>
    <w:uiPriority w:val="34"/>
    <w:qFormat w:val="1"/>
    <w:rsid w:val="00223200"/>
    <w:pPr>
      <w:ind w:left="720"/>
      <w:contextualSpacing w:val="1"/>
    </w:pPr>
  </w:style>
  <w:style w:type="character" w:styleId="Heading2Char" w:customStyle="1">
    <w:name w:val="Heading 2 Char"/>
    <w:basedOn w:val="DefaultParagraphFont"/>
    <w:link w:val="Heading2"/>
    <w:uiPriority w:val="9"/>
    <w:rsid w:val="00D25739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D25739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table" w:styleId="TableGrid">
    <w:name w:val="Table Grid"/>
    <w:basedOn w:val="TableNormal"/>
    <w:uiPriority w:val="39"/>
    <w:rsid w:val="00D2573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dTable2-Accent5">
    <w:name w:val="Grid Table 2 Accent 5"/>
    <w:basedOn w:val="TableNormal"/>
    <w:uiPriority w:val="47"/>
    <w:rsid w:val="00D25739"/>
    <w:pPr>
      <w:spacing w:after="0" w:line="240" w:lineRule="auto"/>
    </w:pPr>
    <w:tblPr>
      <w:tblStyleRowBandSize w:val="1"/>
      <w:tblStyleColBandSize w:val="1"/>
      <w:tblBorders>
        <w:top w:color="9cc2e5" w:space="0" w:sz="2" w:themeColor="accent5" w:themeTint="000099" w:val="single"/>
        <w:bottom w:color="9cc2e5" w:space="0" w:sz="2" w:themeColor="accent5" w:themeTint="000099" w:val="single"/>
        <w:insideH w:color="9cc2e5" w:space="0" w:sz="2" w:themeColor="accent5" w:themeTint="000099" w:val="single"/>
        <w:insideV w:color="9cc2e5" w:space="0" w:sz="2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9cc2e5" w:space="0" w:sz="12" w:themeColor="accent5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cc2e5" w:space="0" w:sz="2" w:themeColor="accent5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AA72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AA720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AA72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AA7207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AA7207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eebf6" w:val="clear"/>
      </w:tcPr>
    </w:tblStylePr>
    <w:tblStylePr w:type="band1Vert">
      <w:tcPr>
        <w:shd w:fill="deebf6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9cc3e5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cc3e5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eebf6" w:val="clear"/>
      </w:tcPr>
    </w:tblStylePr>
    <w:tblStylePr w:type="band1Vert">
      <w:tcPr>
        <w:shd w:fill="deebf6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9cc3e5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cc3e5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eebf6" w:val="clear"/>
      </w:tcPr>
    </w:tblStylePr>
    <w:tblStylePr w:type="band1Vert">
      <w:tcPr>
        <w:shd w:fill="deebf6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9cc3e5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cc3e5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eebf6" w:val="clear"/>
      </w:tcPr>
    </w:tblStylePr>
    <w:tblStylePr w:type="band1Vert">
      <w:tcPr>
        <w:shd w:fill="deebf6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9cc3e5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cc3e5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eebf6" w:val="clear"/>
      </w:tcPr>
    </w:tblStylePr>
    <w:tblStylePr w:type="band1Vert">
      <w:tcPr>
        <w:shd w:fill="deebf6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9cc3e5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cc3e5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eebf6" w:val="clear"/>
      </w:tcPr>
    </w:tblStylePr>
    <w:tblStylePr w:type="band1Vert">
      <w:tcPr>
        <w:shd w:fill="deebf6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9cc3e5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cc3e5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eebf6" w:val="clear"/>
      </w:tcPr>
    </w:tblStylePr>
    <w:tblStylePr w:type="band1Vert">
      <w:tcPr>
        <w:shd w:fill="deebf6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9cc3e5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cc3e5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eebf6" w:val="clear"/>
      </w:tcPr>
    </w:tblStylePr>
    <w:tblStylePr w:type="band1Vert">
      <w:tcPr>
        <w:shd w:fill="deebf6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9cc3e5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cc3e5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eebf6" w:val="clear"/>
      </w:tcPr>
    </w:tblStylePr>
    <w:tblStylePr w:type="band1Vert">
      <w:tcPr>
        <w:shd w:fill="deebf6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9cc3e5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cc3e5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eebf6" w:val="clear"/>
      </w:tcPr>
    </w:tblStylePr>
    <w:tblStylePr w:type="band1Vert">
      <w:tcPr>
        <w:shd w:fill="deebf6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9cc3e5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cc3e5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drive/folders/1c2OuecOjpHEb9BB-tkPnl2pImoWj_APr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Lcd2g1etPIv42j0trkFzz53+Fg==">AMUW2mVUGr1H5+yu7OOdmAP/3i+DtkDwRpm1iK6VlmXqlL9RROe7X6vXnvVowF6mikmtiSvDJYnkeEuRJHxTQgSVUqY6xJvwrfeGdGaOevEb4+hJG6mnzAc=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2021-02-16T18:59:00Z</dcterms:created>
  <dc:creator>Kayla Earley</dc:creator>
</cp:coreProperties>
</file>