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BF" w:rsidRDefault="001077BF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Form 5-3 B </w:t>
      </w:r>
    </w:p>
    <w:p w:rsidR="00162E60" w:rsidRPr="00943AB2" w:rsidRDefault="00054AF1">
      <w:pPr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ragraph">
                  <wp:posOffset>260350</wp:posOffset>
                </wp:positionV>
                <wp:extent cx="3841750" cy="1270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17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FA59D" id="Straight Connector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5pt,20.5pt" to="30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" strokecolor="black [3213]"/>
            </w:pict>
          </mc:Fallback>
        </mc:AlternateContent>
      </w:r>
      <w:r w:rsidR="008A30AD" w:rsidRPr="00943AB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BF1A3" wp14:editId="6E11EE34">
                <wp:simplePos x="0" y="0"/>
                <wp:positionH relativeFrom="column">
                  <wp:posOffset>4057650</wp:posOffset>
                </wp:positionH>
                <wp:positionV relativeFrom="paragraph">
                  <wp:posOffset>-209550</wp:posOffset>
                </wp:positionV>
                <wp:extent cx="1790700" cy="11303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3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30AD" w:rsidRDefault="008A30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52A41E" wp14:editId="286EE4F2">
                                  <wp:extent cx="1111250" cy="1016000"/>
                                  <wp:effectExtent l="0" t="0" r="0" b="0"/>
                                  <wp:docPr id="2" name="Picture 2" descr="http://static1.squarespace.com/static/523c83a8e4b0c757eff023f0/525d6292e4b09c0a127d5a47/525d63b3e4b056c7e2aa1497/1381852123422/Town+Of+Chapel+Hill+Se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tatic1.squarespace.com/static/523c83a8e4b0c757eff023f0/525d6292e4b09c0a127d5a47/525d63b3e4b056c7e2aa1497/1381852123422/Town+Of+Chapel+Hill+Se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2137" cy="1016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BF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9.5pt;margin-top:-16.5pt;width:141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" fillcolor="white [3201]" stroked="f" strokeweight=".5pt">
                <v:textbox>
                  <w:txbxContent>
                    <w:p w:rsidR="008A30AD" w:rsidRDefault="008A30AD">
                      <w:r>
                        <w:rPr>
                          <w:noProof/>
                        </w:rPr>
                        <w:drawing>
                          <wp:inline distT="0" distB="0" distL="0" distR="0" wp14:anchorId="2752A41E" wp14:editId="286EE4F2">
                            <wp:extent cx="1111250" cy="1016000"/>
                            <wp:effectExtent l="0" t="0" r="0" b="0"/>
                            <wp:docPr id="2" name="Picture 2" descr="http://static1.squarespace.com/static/523c83a8e4b0c757eff023f0/525d6292e4b09c0a127d5a47/525d63b3e4b056c7e2aa1497/1381852123422/Town+Of+Chapel+Hill+Se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tatic1.squarespace.com/static/523c83a8e4b0c757eff023f0/525d6292e4b09c0a127d5a47/525d63b3e4b056c7e2aa1497/1381852123422/Town+Of+Chapel+Hill+Se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2137" cy="1016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2334D" w:rsidRPr="00943AB2">
        <w:rPr>
          <w:b/>
          <w:sz w:val="32"/>
          <w:szCs w:val="32"/>
        </w:rPr>
        <w:t xml:space="preserve">Written Warning </w:t>
      </w:r>
    </w:p>
    <w:p w:rsidR="0005307B" w:rsidRPr="00054AF1" w:rsidRDefault="0005307B" w:rsidP="0005307B">
      <w:pPr>
        <w:spacing w:after="0" w:line="240" w:lineRule="auto"/>
      </w:pPr>
      <w:r w:rsidRPr="00054AF1">
        <w:t>TO:</w:t>
      </w:r>
      <w:r w:rsidRPr="00054AF1">
        <w:tab/>
      </w:r>
      <w:r w:rsidR="001077BF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077BF">
        <w:instrText xml:space="preserve"> FORMTEXT </w:instrText>
      </w:r>
      <w:r w:rsidR="001077BF">
        <w:fldChar w:fldCharType="separate"/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fldChar w:fldCharType="end"/>
      </w:r>
      <w:bookmarkEnd w:id="1"/>
      <w:r w:rsidRPr="00054AF1">
        <w:tab/>
      </w:r>
    </w:p>
    <w:p w:rsidR="00132239" w:rsidRPr="00054AF1" w:rsidRDefault="0005307B" w:rsidP="0005307B">
      <w:pPr>
        <w:spacing w:after="0" w:line="240" w:lineRule="auto"/>
      </w:pPr>
      <w:r w:rsidRPr="00054AF1">
        <w:tab/>
      </w:r>
      <w:r w:rsidRPr="00054AF1">
        <w:tab/>
      </w:r>
    </w:p>
    <w:p w:rsidR="0005307B" w:rsidRPr="00054AF1" w:rsidRDefault="0005307B" w:rsidP="0005307B">
      <w:pPr>
        <w:spacing w:after="0" w:line="240" w:lineRule="auto"/>
      </w:pPr>
      <w:r w:rsidRPr="00054AF1">
        <w:t>FROM:</w:t>
      </w:r>
      <w:r w:rsidRPr="00054AF1">
        <w:tab/>
      </w:r>
      <w:r w:rsidR="001077BF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1077BF">
        <w:instrText xml:space="preserve"> FORMTEXT </w:instrText>
      </w:r>
      <w:r w:rsidR="001077BF">
        <w:fldChar w:fldCharType="separate"/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fldChar w:fldCharType="end"/>
      </w:r>
      <w:bookmarkEnd w:id="2"/>
    </w:p>
    <w:p w:rsidR="0005307B" w:rsidRPr="00054AF1" w:rsidRDefault="0005307B" w:rsidP="00AD36A6">
      <w:pPr>
        <w:spacing w:after="0" w:line="240" w:lineRule="auto"/>
      </w:pPr>
    </w:p>
    <w:p w:rsidR="0005307B" w:rsidRPr="00054AF1" w:rsidRDefault="0005307B" w:rsidP="0005307B">
      <w:pPr>
        <w:spacing w:after="0" w:line="240" w:lineRule="auto"/>
      </w:pPr>
      <w:r w:rsidRPr="00054AF1">
        <w:t>DATE:</w:t>
      </w:r>
      <w:r w:rsidRPr="00054AF1">
        <w:tab/>
      </w:r>
      <w:r w:rsidR="001077BF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1077BF">
        <w:instrText xml:space="preserve"> FORMTEXT </w:instrText>
      </w:r>
      <w:r w:rsidR="001077BF">
        <w:fldChar w:fldCharType="separate"/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rPr>
          <w:noProof/>
        </w:rPr>
        <w:t> </w:t>
      </w:r>
      <w:r w:rsidR="001077BF">
        <w:fldChar w:fldCharType="end"/>
      </w:r>
      <w:bookmarkEnd w:id="3"/>
      <w:r w:rsidRPr="00054AF1">
        <w:tab/>
      </w:r>
    </w:p>
    <w:p w:rsidR="00DB6B18" w:rsidRPr="00054AF1" w:rsidRDefault="00DB6B18" w:rsidP="0005307B">
      <w:pPr>
        <w:spacing w:after="0" w:line="240" w:lineRule="auto"/>
      </w:pPr>
    </w:p>
    <w:p w:rsidR="00DB6B18" w:rsidRPr="00054AF1" w:rsidRDefault="00DB6B18" w:rsidP="0005307B">
      <w:pPr>
        <w:spacing w:after="0" w:line="240" w:lineRule="auto"/>
      </w:pPr>
      <w:r w:rsidRPr="00054AF1">
        <w:t xml:space="preserve">                </w:t>
      </w:r>
      <w:r w:rsidR="001077BF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="001077BF">
        <w:instrText xml:space="preserve"> FORMCHECKBOX </w:instrText>
      </w:r>
      <w:r w:rsidR="00134C6B">
        <w:fldChar w:fldCharType="separate"/>
      </w:r>
      <w:r w:rsidR="001077BF">
        <w:fldChar w:fldCharType="end"/>
      </w:r>
      <w:bookmarkEnd w:id="4"/>
      <w:r w:rsidRPr="00054AF1">
        <w:t xml:space="preserve">  1</w:t>
      </w:r>
      <w:r w:rsidRPr="00054AF1">
        <w:rPr>
          <w:vertAlign w:val="superscript"/>
        </w:rPr>
        <w:t>st</w:t>
      </w:r>
      <w:r w:rsidRPr="00054AF1">
        <w:t xml:space="preserve"> written warning                                 </w:t>
      </w:r>
      <w:r w:rsidR="001077BF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="001077BF">
        <w:instrText xml:space="preserve"> FORMCHECKBOX </w:instrText>
      </w:r>
      <w:r w:rsidR="00134C6B">
        <w:fldChar w:fldCharType="separate"/>
      </w:r>
      <w:r w:rsidR="001077BF">
        <w:fldChar w:fldCharType="end"/>
      </w:r>
      <w:bookmarkEnd w:id="5"/>
      <w:r w:rsidRPr="00054AF1">
        <w:t xml:space="preserve">   2</w:t>
      </w:r>
      <w:r w:rsidRPr="00054AF1">
        <w:rPr>
          <w:vertAlign w:val="superscript"/>
        </w:rPr>
        <w:t>nd</w:t>
      </w:r>
      <w:r w:rsidRPr="00054AF1">
        <w:t xml:space="preserve"> written warning within 18 months </w:t>
      </w:r>
    </w:p>
    <w:p w:rsidR="00DB6B18" w:rsidRPr="00054AF1" w:rsidRDefault="00DB6B18" w:rsidP="0005307B">
      <w:pPr>
        <w:spacing w:after="0" w:line="240" w:lineRule="auto"/>
      </w:pPr>
    </w:p>
    <w:p w:rsidR="0005307B" w:rsidRPr="00054AF1" w:rsidRDefault="0005307B" w:rsidP="0005307B">
      <w:pPr>
        <w:spacing w:after="0" w:line="240" w:lineRule="auto"/>
      </w:pPr>
    </w:p>
    <w:p w:rsidR="0005307B" w:rsidRPr="00054AF1" w:rsidRDefault="0005307B" w:rsidP="0005307B">
      <w:pPr>
        <w:spacing w:after="0" w:line="240" w:lineRule="auto"/>
      </w:pPr>
      <w:r w:rsidRPr="00054AF1">
        <w:t>This Memorandum serve</w:t>
      </w:r>
      <w:r w:rsidR="00A049B6" w:rsidRPr="00054AF1">
        <w:t>s</w:t>
      </w:r>
      <w:r w:rsidRPr="00054AF1">
        <w:t xml:space="preserve"> as a </w:t>
      </w:r>
      <w:r w:rsidRPr="00054AF1">
        <w:rPr>
          <w:b/>
        </w:rPr>
        <w:t xml:space="preserve">written </w:t>
      </w:r>
      <w:r w:rsidR="00DB6B18" w:rsidRPr="00054AF1">
        <w:rPr>
          <w:b/>
        </w:rPr>
        <w:t>warning</w:t>
      </w:r>
      <w:r w:rsidR="00DB6B18" w:rsidRPr="00054AF1">
        <w:t xml:space="preserve"> concerning the following: </w:t>
      </w:r>
    </w:p>
    <w:p w:rsidR="008F3529" w:rsidRPr="00054AF1" w:rsidRDefault="001077BF" w:rsidP="0005307B">
      <w:pPr>
        <w:spacing w:after="0" w:line="240" w:lineRule="auto"/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062572" w:rsidRPr="00054AF1" w:rsidRDefault="00062572" w:rsidP="0005307B">
      <w:pPr>
        <w:spacing w:after="0" w:line="240" w:lineRule="auto"/>
      </w:pPr>
    </w:p>
    <w:p w:rsidR="005E71BC" w:rsidRPr="00054AF1" w:rsidRDefault="005E71BC" w:rsidP="0005307B">
      <w:pPr>
        <w:spacing w:after="0" w:line="240" w:lineRule="auto"/>
      </w:pPr>
    </w:p>
    <w:p w:rsidR="00943AB2" w:rsidRPr="00054AF1" w:rsidRDefault="00943AB2" w:rsidP="0005307B">
      <w:pPr>
        <w:spacing w:after="0" w:line="240" w:lineRule="auto"/>
      </w:pPr>
    </w:p>
    <w:p w:rsidR="00943AB2" w:rsidRPr="00054AF1" w:rsidRDefault="00943AB2" w:rsidP="0005307B">
      <w:pPr>
        <w:spacing w:after="0" w:line="240" w:lineRule="auto"/>
      </w:pPr>
    </w:p>
    <w:p w:rsidR="008F3529" w:rsidRPr="00054AF1" w:rsidRDefault="008F3529" w:rsidP="005E71BC">
      <w:pPr>
        <w:spacing w:after="0" w:line="240" w:lineRule="auto"/>
      </w:pPr>
    </w:p>
    <w:p w:rsidR="00943AB2" w:rsidRPr="00054AF1" w:rsidRDefault="00943AB2" w:rsidP="005E71BC">
      <w:pPr>
        <w:spacing w:after="0" w:line="240" w:lineRule="auto"/>
      </w:pPr>
    </w:p>
    <w:p w:rsidR="00943AB2" w:rsidRPr="00054AF1" w:rsidRDefault="00943AB2" w:rsidP="005E71BC">
      <w:pPr>
        <w:spacing w:after="0" w:line="240" w:lineRule="auto"/>
      </w:pPr>
    </w:p>
    <w:p w:rsidR="00985A7E" w:rsidRPr="00054AF1" w:rsidRDefault="00985A7E" w:rsidP="0005307B">
      <w:pPr>
        <w:spacing w:after="0" w:line="240" w:lineRule="auto"/>
      </w:pPr>
    </w:p>
    <w:p w:rsidR="00BA1F35" w:rsidRPr="00054AF1" w:rsidRDefault="00982996" w:rsidP="0005307B">
      <w:pPr>
        <w:spacing w:after="0" w:line="240" w:lineRule="auto"/>
      </w:pPr>
      <w:r w:rsidRPr="00054AF1">
        <w:t>M</w:t>
      </w:r>
      <w:r w:rsidR="00BA1F35" w:rsidRPr="00054AF1">
        <w:t>y expectations</w:t>
      </w:r>
      <w:r w:rsidR="00F0232E" w:rsidRPr="00054AF1">
        <w:t xml:space="preserve"> of you</w:t>
      </w:r>
      <w:r w:rsidRPr="00054AF1">
        <w:t>r job performance going forward are as follows</w:t>
      </w:r>
      <w:r w:rsidR="00BA1F35" w:rsidRPr="00054AF1">
        <w:t>:</w:t>
      </w:r>
    </w:p>
    <w:p w:rsidR="00982996" w:rsidRPr="00054AF1" w:rsidRDefault="001077BF" w:rsidP="0005307B">
      <w:pPr>
        <w:spacing w:after="0" w:line="240" w:lineRule="auto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244D61" w:rsidRPr="00054AF1" w:rsidRDefault="00244D61" w:rsidP="00244D61">
      <w:pPr>
        <w:spacing w:after="0" w:line="240" w:lineRule="auto"/>
      </w:pPr>
    </w:p>
    <w:p w:rsidR="00943AB2" w:rsidRPr="00054AF1" w:rsidRDefault="00943AB2" w:rsidP="00244D61">
      <w:pPr>
        <w:spacing w:after="0" w:line="240" w:lineRule="auto"/>
      </w:pPr>
    </w:p>
    <w:p w:rsidR="00943AB2" w:rsidRPr="00054AF1" w:rsidRDefault="00943AB2" w:rsidP="00244D61">
      <w:pPr>
        <w:spacing w:after="0" w:line="240" w:lineRule="auto"/>
      </w:pPr>
    </w:p>
    <w:p w:rsidR="00943AB2" w:rsidRPr="00054AF1" w:rsidRDefault="00943AB2" w:rsidP="002213B8">
      <w:pPr>
        <w:pStyle w:val="NoSpacing"/>
        <w:rPr>
          <w:rStyle w:val="Strong"/>
          <w:b w:val="0"/>
        </w:rPr>
      </w:pPr>
    </w:p>
    <w:p w:rsidR="00943AB2" w:rsidRPr="00054AF1" w:rsidRDefault="00943AB2" w:rsidP="002213B8">
      <w:pPr>
        <w:pStyle w:val="NoSpacing"/>
        <w:rPr>
          <w:rStyle w:val="Strong"/>
          <w:b w:val="0"/>
        </w:rPr>
      </w:pPr>
    </w:p>
    <w:p w:rsidR="00943AB2" w:rsidRPr="00054AF1" w:rsidRDefault="00943AB2" w:rsidP="002213B8">
      <w:pPr>
        <w:pStyle w:val="NoSpacing"/>
        <w:rPr>
          <w:rStyle w:val="Strong"/>
          <w:b w:val="0"/>
        </w:rPr>
      </w:pPr>
    </w:p>
    <w:p w:rsidR="00943AB2" w:rsidRPr="00054AF1" w:rsidRDefault="00943AB2" w:rsidP="002213B8">
      <w:pPr>
        <w:pStyle w:val="NoSpacing"/>
        <w:rPr>
          <w:rStyle w:val="Strong"/>
          <w:b w:val="0"/>
        </w:rPr>
      </w:pPr>
    </w:p>
    <w:p w:rsidR="00244D61" w:rsidRPr="00054AF1" w:rsidRDefault="00244D61" w:rsidP="002213B8">
      <w:pPr>
        <w:pStyle w:val="NoSpacing"/>
        <w:rPr>
          <w:rStyle w:val="Strong"/>
          <w:b w:val="0"/>
        </w:rPr>
      </w:pPr>
      <w:r w:rsidRPr="00054AF1">
        <w:rPr>
          <w:rStyle w:val="Strong"/>
          <w:b w:val="0"/>
        </w:rPr>
        <w:t xml:space="preserve">Please be advised that failure to complete the above conditions, or </w:t>
      </w:r>
      <w:r w:rsidR="00310538" w:rsidRPr="00054AF1">
        <w:rPr>
          <w:rStyle w:val="Strong"/>
          <w:b w:val="0"/>
        </w:rPr>
        <w:t>engaging in future incidents of this nature, or any other violations of departmental or Town policies or ordinances, will result in further disciplinary action</w:t>
      </w:r>
      <w:r w:rsidR="00943AB2" w:rsidRPr="00054AF1">
        <w:rPr>
          <w:rStyle w:val="Strong"/>
          <w:b w:val="0"/>
        </w:rPr>
        <w:t xml:space="preserve"> as outlined in the Town’s Disciplinary Policy.    </w:t>
      </w:r>
      <w:r w:rsidR="00E5659B" w:rsidRPr="00054AF1">
        <w:rPr>
          <w:rStyle w:val="Strong"/>
          <w:b w:val="0"/>
        </w:rPr>
        <w:t xml:space="preserve"> I expect you </w:t>
      </w:r>
      <w:r w:rsidRPr="00054AF1">
        <w:rPr>
          <w:rStyle w:val="Strong"/>
          <w:b w:val="0"/>
        </w:rPr>
        <w:t xml:space="preserve">to continually and consistently demonstrate significant </w:t>
      </w:r>
      <w:r w:rsidR="00DB6B18" w:rsidRPr="00054AF1">
        <w:rPr>
          <w:rStyle w:val="Strong"/>
          <w:b w:val="0"/>
        </w:rPr>
        <w:t xml:space="preserve">improvement.    </w:t>
      </w:r>
      <w:r w:rsidR="00760896" w:rsidRPr="00054AF1">
        <w:rPr>
          <w:rStyle w:val="Strong"/>
          <w:b w:val="0"/>
        </w:rPr>
        <w:t xml:space="preserve"> </w:t>
      </w:r>
      <w:r w:rsidR="002213B8" w:rsidRPr="00054AF1">
        <w:rPr>
          <w:rStyle w:val="Strong"/>
          <w:b w:val="0"/>
        </w:rPr>
        <w:t xml:space="preserve"> We </w:t>
      </w:r>
      <w:r w:rsidR="00E5659B" w:rsidRPr="00054AF1">
        <w:rPr>
          <w:rStyle w:val="Strong"/>
          <w:b w:val="0"/>
        </w:rPr>
        <w:t xml:space="preserve">will </w:t>
      </w:r>
      <w:r w:rsidR="002213B8" w:rsidRPr="00054AF1">
        <w:rPr>
          <w:rStyle w:val="Strong"/>
          <w:b w:val="0"/>
        </w:rPr>
        <w:t xml:space="preserve">work together to identify and help you utilize resources to support your improvement in this area.   </w:t>
      </w:r>
    </w:p>
    <w:p w:rsidR="002213B8" w:rsidRPr="00054AF1" w:rsidRDefault="002213B8" w:rsidP="002213B8">
      <w:pPr>
        <w:pStyle w:val="NoSpacing"/>
        <w:rPr>
          <w:rStyle w:val="Strong"/>
        </w:rPr>
      </w:pPr>
    </w:p>
    <w:p w:rsidR="00BA1F35" w:rsidRPr="00054AF1" w:rsidRDefault="00D244E0" w:rsidP="0005307B">
      <w:pPr>
        <w:spacing w:after="0" w:line="240" w:lineRule="auto"/>
      </w:pPr>
      <w:r w:rsidRPr="00054AF1">
        <w:t>I trust the</w:t>
      </w:r>
      <w:r w:rsidR="00A24328" w:rsidRPr="00054AF1">
        <w:t>se ex</w:t>
      </w:r>
      <w:r w:rsidR="00DB6B18" w:rsidRPr="00054AF1">
        <w:t xml:space="preserve">pectations for your work </w:t>
      </w:r>
      <w:r w:rsidR="00943AB2" w:rsidRPr="00054AF1">
        <w:t>performance are</w:t>
      </w:r>
      <w:r w:rsidRPr="00054AF1">
        <w:t xml:space="preserve"> clear.  </w:t>
      </w:r>
      <w:r w:rsidR="00EF17CC" w:rsidRPr="00054AF1">
        <w:t xml:space="preserve">You are a valued employee, so </w:t>
      </w:r>
      <w:r w:rsidRPr="00054AF1">
        <w:t xml:space="preserve">I sincerely hope that you will take </w:t>
      </w:r>
      <w:r w:rsidR="00EF17CC" w:rsidRPr="00054AF1">
        <w:t xml:space="preserve">this opportunity to </w:t>
      </w:r>
      <w:r w:rsidRPr="00054AF1">
        <w:t xml:space="preserve">resolve the </w:t>
      </w:r>
      <w:r w:rsidR="008F3529" w:rsidRPr="00054AF1">
        <w:t xml:space="preserve">performance </w:t>
      </w:r>
      <w:r w:rsidRPr="00054AF1">
        <w:t>issues cited above</w:t>
      </w:r>
      <w:r w:rsidR="00F0232E" w:rsidRPr="00054AF1">
        <w:t xml:space="preserve">.  </w:t>
      </w:r>
      <w:r w:rsidR="00760896" w:rsidRPr="00054AF1">
        <w:t xml:space="preserve">  </w:t>
      </w:r>
      <w:r w:rsidR="008F3529" w:rsidRPr="00054AF1">
        <w:t>If</w:t>
      </w:r>
      <w:r w:rsidR="00760896" w:rsidRPr="00054AF1">
        <w:t xml:space="preserve"> you </w:t>
      </w:r>
      <w:r w:rsidR="00F0232E" w:rsidRPr="00054AF1">
        <w:t xml:space="preserve">wish to discuss </w:t>
      </w:r>
      <w:r w:rsidR="008F3529" w:rsidRPr="00054AF1">
        <w:t>this memo</w:t>
      </w:r>
      <w:r w:rsidR="00F0232E" w:rsidRPr="00054AF1">
        <w:t xml:space="preserve"> with me, please let me know.  </w:t>
      </w:r>
      <w:r w:rsidR="008F3529" w:rsidRPr="00054AF1">
        <w:t>You may</w:t>
      </w:r>
      <w:r w:rsidR="00F0232E" w:rsidRPr="00054AF1">
        <w:t xml:space="preserve"> also welcome to discuss any concerns </w:t>
      </w:r>
      <w:r w:rsidR="00EF17CC" w:rsidRPr="00054AF1">
        <w:t xml:space="preserve">or procedures questions </w:t>
      </w:r>
      <w:r w:rsidR="00F0232E" w:rsidRPr="00054AF1">
        <w:t xml:space="preserve">with </w:t>
      </w:r>
    </w:p>
    <w:p w:rsidR="00A24328" w:rsidRPr="00054AF1" w:rsidRDefault="00A24328" w:rsidP="0005307B">
      <w:pPr>
        <w:spacing w:after="0" w:line="240" w:lineRule="auto"/>
      </w:pPr>
    </w:p>
    <w:p w:rsidR="00A24328" w:rsidRPr="00054AF1" w:rsidRDefault="00310538" w:rsidP="0005307B">
      <w:pPr>
        <w:spacing w:after="0" w:line="240" w:lineRule="auto"/>
      </w:pPr>
      <w:r w:rsidRPr="00054AF1">
        <w:t>cc</w:t>
      </w:r>
      <w:r w:rsidR="00A24328" w:rsidRPr="00054AF1">
        <w:t>:</w:t>
      </w:r>
      <w:r w:rsidR="00A24328" w:rsidRPr="00054AF1">
        <w:tab/>
      </w:r>
      <w:r w:rsidR="000A6627" w:rsidRPr="00054AF1">
        <w:t>HRD</w:t>
      </w:r>
    </w:p>
    <w:p w:rsidR="0005307B" w:rsidRPr="00054AF1" w:rsidRDefault="00A24328" w:rsidP="0005307B">
      <w:pPr>
        <w:spacing w:after="0" w:line="240" w:lineRule="auto"/>
      </w:pPr>
      <w:r w:rsidRPr="00054AF1">
        <w:tab/>
        <w:t>Personnel File</w:t>
      </w:r>
    </w:p>
    <w:p w:rsidR="00DB6B18" w:rsidRPr="00054AF1" w:rsidRDefault="00DB6B18" w:rsidP="0005307B">
      <w:pPr>
        <w:spacing w:after="0" w:line="240" w:lineRule="auto"/>
      </w:pPr>
    </w:p>
    <w:p w:rsidR="00DB6B18" w:rsidRPr="00054AF1" w:rsidRDefault="00DB6B18" w:rsidP="0005307B">
      <w:pPr>
        <w:spacing w:after="0" w:line="240" w:lineRule="auto"/>
      </w:pPr>
      <w:r w:rsidRPr="00054AF1">
        <w:t xml:space="preserve">Attachment:  Written Warning Checklist </w:t>
      </w:r>
    </w:p>
    <w:p w:rsidR="00947B32" w:rsidRPr="00054AF1" w:rsidRDefault="00947B32">
      <w:pPr>
        <w:spacing w:after="0" w:line="240" w:lineRule="auto"/>
      </w:pPr>
    </w:p>
    <w:sectPr w:rsidR="00947B32" w:rsidRPr="00054AF1" w:rsidSect="00943AB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F2F" w:rsidRDefault="00496F2F" w:rsidP="00496F2F">
      <w:pPr>
        <w:spacing w:after="0" w:line="240" w:lineRule="auto"/>
      </w:pPr>
      <w:r>
        <w:separator/>
      </w:r>
    </w:p>
  </w:endnote>
  <w:endnote w:type="continuationSeparator" w:id="0">
    <w:p w:rsidR="00496F2F" w:rsidRDefault="00496F2F" w:rsidP="0049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F2F" w:rsidRPr="00496F2F" w:rsidRDefault="00943AB2">
    <w:pPr>
      <w:pStyle w:val="Footer"/>
      <w:rPr>
        <w:sz w:val="18"/>
        <w:szCs w:val="18"/>
      </w:rPr>
    </w:pPr>
    <w:r w:rsidRPr="00134C6B">
      <w:rPr>
        <w:i/>
        <w:sz w:val="18"/>
        <w:szCs w:val="18"/>
      </w:rPr>
      <w:t>FORM 5-3 B         Written Warning Template                Revised 9-21-15</w:t>
    </w:r>
    <w:r>
      <w:rPr>
        <w:sz w:val="18"/>
        <w:szCs w:val="18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F2F" w:rsidRDefault="00496F2F" w:rsidP="00496F2F">
      <w:pPr>
        <w:spacing w:after="0" w:line="240" w:lineRule="auto"/>
      </w:pPr>
      <w:r>
        <w:separator/>
      </w:r>
    </w:p>
  </w:footnote>
  <w:footnote w:type="continuationSeparator" w:id="0">
    <w:p w:rsidR="00496F2F" w:rsidRDefault="00496F2F" w:rsidP="00496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007360"/>
    <w:multiLevelType w:val="hybridMultilevel"/>
    <w:tmpl w:val="CD7CB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7B"/>
    <w:rsid w:val="000044EC"/>
    <w:rsid w:val="00004D02"/>
    <w:rsid w:val="0002334D"/>
    <w:rsid w:val="000437CC"/>
    <w:rsid w:val="0005307B"/>
    <w:rsid w:val="00054AF1"/>
    <w:rsid w:val="00062572"/>
    <w:rsid w:val="000A6627"/>
    <w:rsid w:val="001077BF"/>
    <w:rsid w:val="00107A17"/>
    <w:rsid w:val="00132239"/>
    <w:rsid w:val="00134C6B"/>
    <w:rsid w:val="00162E60"/>
    <w:rsid w:val="001974D1"/>
    <w:rsid w:val="001B3581"/>
    <w:rsid w:val="001B5449"/>
    <w:rsid w:val="002213B8"/>
    <w:rsid w:val="00244D61"/>
    <w:rsid w:val="002B5E51"/>
    <w:rsid w:val="002C64AA"/>
    <w:rsid w:val="002F009B"/>
    <w:rsid w:val="00310538"/>
    <w:rsid w:val="00316FF7"/>
    <w:rsid w:val="00367F72"/>
    <w:rsid w:val="00387E4A"/>
    <w:rsid w:val="00496F2F"/>
    <w:rsid w:val="00504799"/>
    <w:rsid w:val="00543673"/>
    <w:rsid w:val="005E71BC"/>
    <w:rsid w:val="006A20B7"/>
    <w:rsid w:val="006A65DB"/>
    <w:rsid w:val="006E7750"/>
    <w:rsid w:val="00760896"/>
    <w:rsid w:val="007B3405"/>
    <w:rsid w:val="007B3847"/>
    <w:rsid w:val="007E637A"/>
    <w:rsid w:val="008276AC"/>
    <w:rsid w:val="0088058A"/>
    <w:rsid w:val="008A30AD"/>
    <w:rsid w:val="008F3529"/>
    <w:rsid w:val="00943AB2"/>
    <w:rsid w:val="00947B32"/>
    <w:rsid w:val="00955607"/>
    <w:rsid w:val="00982996"/>
    <w:rsid w:val="00985A7E"/>
    <w:rsid w:val="00A049B6"/>
    <w:rsid w:val="00A10B45"/>
    <w:rsid w:val="00A24328"/>
    <w:rsid w:val="00A56D40"/>
    <w:rsid w:val="00AD36A6"/>
    <w:rsid w:val="00BA1F35"/>
    <w:rsid w:val="00BE2D17"/>
    <w:rsid w:val="00C254A4"/>
    <w:rsid w:val="00C37688"/>
    <w:rsid w:val="00CC3948"/>
    <w:rsid w:val="00CD681C"/>
    <w:rsid w:val="00CF5498"/>
    <w:rsid w:val="00D244E0"/>
    <w:rsid w:val="00DB6B18"/>
    <w:rsid w:val="00E5659B"/>
    <w:rsid w:val="00E65982"/>
    <w:rsid w:val="00EE3BD2"/>
    <w:rsid w:val="00EF17CC"/>
    <w:rsid w:val="00F0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93080-8468-44A7-A396-0C80618C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5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310538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43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73"/>
    <w:rPr>
      <w:b/>
      <w:bCs/>
      <w:sz w:val="20"/>
      <w:szCs w:val="20"/>
    </w:rPr>
  </w:style>
  <w:style w:type="paragraph" w:styleId="NoSpacing">
    <w:name w:val="No Spacing"/>
    <w:uiPriority w:val="1"/>
    <w:qFormat/>
    <w:rsid w:val="002213B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F2F"/>
  </w:style>
  <w:style w:type="paragraph" w:styleId="Footer">
    <w:name w:val="footer"/>
    <w:basedOn w:val="Normal"/>
    <w:link w:val="FooterChar"/>
    <w:uiPriority w:val="99"/>
    <w:unhideWhenUsed/>
    <w:rsid w:val="00496F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Chapel Hill Police Department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Gibson</dc:creator>
  <cp:lastModifiedBy>Anita Badrock</cp:lastModifiedBy>
  <cp:revision>4</cp:revision>
  <cp:lastPrinted>2015-09-21T15:43:00Z</cp:lastPrinted>
  <dcterms:created xsi:type="dcterms:W3CDTF">2015-12-21T21:12:00Z</dcterms:created>
  <dcterms:modified xsi:type="dcterms:W3CDTF">2015-12-21T22:19:00Z</dcterms:modified>
</cp:coreProperties>
</file>