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7083" w:rsidRPr="00BE50A5" w:rsidRDefault="00BE50A5" w:rsidP="00BE50A5">
      <w:pPr>
        <w:pStyle w:val="NoSpacing"/>
        <w:jc w:val="center"/>
        <w:rPr>
          <w:b/>
          <w:sz w:val="26"/>
          <w:szCs w:val="26"/>
        </w:rPr>
      </w:pPr>
      <w:bookmarkStart w:id="0" w:name="_GoBack"/>
      <w:bookmarkEnd w:id="0"/>
      <w:r w:rsidRPr="00BE50A5">
        <w:rPr>
          <w:b/>
          <w:sz w:val="26"/>
          <w:szCs w:val="26"/>
        </w:rPr>
        <w:t>Questions</w:t>
      </w:r>
      <w:r w:rsidR="006D01CB">
        <w:rPr>
          <w:b/>
          <w:sz w:val="26"/>
          <w:szCs w:val="26"/>
        </w:rPr>
        <w:t xml:space="preserve"> and Responses</w:t>
      </w:r>
    </w:p>
    <w:p w:rsidR="00BE50A5" w:rsidRPr="00BE50A5" w:rsidRDefault="00BE50A5" w:rsidP="00BE50A5">
      <w:pPr>
        <w:pStyle w:val="NoSpacing"/>
        <w:jc w:val="center"/>
        <w:rPr>
          <w:b/>
          <w:sz w:val="24"/>
          <w:szCs w:val="24"/>
        </w:rPr>
      </w:pPr>
      <w:r w:rsidRPr="00BE50A5">
        <w:rPr>
          <w:b/>
          <w:sz w:val="24"/>
          <w:szCs w:val="24"/>
        </w:rPr>
        <w:t xml:space="preserve">Obey Creek Development Agreement </w:t>
      </w:r>
      <w:r w:rsidR="00B72ECF">
        <w:rPr>
          <w:b/>
          <w:sz w:val="24"/>
          <w:szCs w:val="24"/>
        </w:rPr>
        <w:t xml:space="preserve">Negotiation </w:t>
      </w:r>
      <w:r w:rsidRPr="00BE50A5">
        <w:rPr>
          <w:b/>
          <w:sz w:val="24"/>
          <w:szCs w:val="24"/>
        </w:rPr>
        <w:t>Process</w:t>
      </w:r>
    </w:p>
    <w:p w:rsidR="005A49C4" w:rsidRDefault="005A49C4" w:rsidP="005A49C4">
      <w:pPr>
        <w:pStyle w:val="NoSpacing"/>
        <w:rPr>
          <w:i/>
        </w:rPr>
      </w:pPr>
    </w:p>
    <w:p w:rsidR="00BE50A5" w:rsidRDefault="00BE50A5" w:rsidP="005A49C4">
      <w:pPr>
        <w:pStyle w:val="NoSpacing"/>
      </w:pPr>
      <w:r w:rsidRPr="005A49C4">
        <w:t xml:space="preserve">Last revised: </w:t>
      </w:r>
      <w:r w:rsidR="005A49C4" w:rsidRPr="005A49C4">
        <w:t xml:space="preserve">January </w:t>
      </w:r>
      <w:r w:rsidR="00AC62C2">
        <w:t>7</w:t>
      </w:r>
      <w:r w:rsidR="005A49C4" w:rsidRPr="005A49C4">
        <w:t>, 2015</w:t>
      </w:r>
    </w:p>
    <w:p w:rsidR="005A49C4" w:rsidRPr="005A49C4" w:rsidRDefault="005A49C4" w:rsidP="005A49C4">
      <w:pPr>
        <w:pStyle w:val="NoSpacing"/>
      </w:pPr>
      <w:r>
        <w:t xml:space="preserve">Prepared by: Office of Planning and Sustainability, Town of Chapel Hill </w:t>
      </w:r>
    </w:p>
    <w:p w:rsidR="005A49C4" w:rsidRDefault="005A49C4" w:rsidP="00BE50A5">
      <w:pPr>
        <w:pStyle w:val="NoSpacing"/>
        <w:jc w:val="center"/>
        <w:rPr>
          <w:i/>
        </w:rPr>
      </w:pPr>
    </w:p>
    <w:p w:rsidR="005A49C4" w:rsidRDefault="005A49C4" w:rsidP="005A49C4">
      <w:pPr>
        <w:pStyle w:val="NoSpacing"/>
        <w:rPr>
          <w:i/>
        </w:rPr>
      </w:pPr>
      <w:r>
        <w:rPr>
          <w:i/>
        </w:rPr>
        <w:t xml:space="preserve">Note: As new information becomes available, the responses may be revised. </w:t>
      </w:r>
      <w:r w:rsidR="00B72ECF">
        <w:rPr>
          <w:i/>
        </w:rPr>
        <w:t xml:space="preserve">This is a process that is designed to lead to the consideration of a development agreement through negotiation.  </w:t>
      </w:r>
    </w:p>
    <w:p w:rsidR="00CB1F24" w:rsidRDefault="00CB1F24" w:rsidP="00BE50A5">
      <w:pPr>
        <w:pStyle w:val="NoSpacing"/>
        <w:jc w:val="center"/>
        <w:rPr>
          <w:i/>
        </w:rPr>
      </w:pPr>
    </w:p>
    <w:p w:rsidR="00CB1F24" w:rsidRPr="001936FD" w:rsidRDefault="00CB1F24" w:rsidP="00CB1F24">
      <w:pPr>
        <w:pStyle w:val="NoSpacing"/>
        <w:rPr>
          <w:b/>
          <w:i/>
          <w:sz w:val="24"/>
        </w:rPr>
      </w:pPr>
      <w:r w:rsidRPr="001936FD">
        <w:rPr>
          <w:b/>
          <w:i/>
          <w:sz w:val="24"/>
        </w:rPr>
        <w:t>Questions from December 8</w:t>
      </w:r>
      <w:r w:rsidRPr="001936FD">
        <w:rPr>
          <w:b/>
          <w:i/>
          <w:sz w:val="24"/>
          <w:vertAlign w:val="superscript"/>
        </w:rPr>
        <w:t>th</w:t>
      </w:r>
      <w:r w:rsidRPr="001936FD">
        <w:rPr>
          <w:b/>
          <w:i/>
          <w:sz w:val="24"/>
        </w:rPr>
        <w:t xml:space="preserve"> </w:t>
      </w:r>
      <w:r w:rsidR="001936FD" w:rsidRPr="001936FD">
        <w:rPr>
          <w:b/>
          <w:i/>
          <w:sz w:val="24"/>
        </w:rPr>
        <w:t>Obey Creek Special M</w:t>
      </w:r>
      <w:r w:rsidRPr="001936FD">
        <w:rPr>
          <w:b/>
          <w:i/>
          <w:sz w:val="24"/>
        </w:rPr>
        <w:t>eeting</w:t>
      </w:r>
    </w:p>
    <w:p w:rsidR="009F01EF" w:rsidRDefault="009F01EF" w:rsidP="00CB1F24">
      <w:pPr>
        <w:pStyle w:val="NoSpacing"/>
        <w:rPr>
          <w:highlight w:val="yellow"/>
        </w:rPr>
      </w:pPr>
    </w:p>
    <w:p w:rsidR="009F01EF" w:rsidRPr="00671C1D" w:rsidRDefault="00A079DD" w:rsidP="009F01EF">
      <w:pPr>
        <w:pStyle w:val="NoSpacing"/>
        <w:rPr>
          <w:b/>
        </w:rPr>
      </w:pPr>
      <w:r>
        <w:rPr>
          <w:b/>
        </w:rPr>
        <w:t>1</w:t>
      </w:r>
      <w:r w:rsidR="009F01EF">
        <w:rPr>
          <w:b/>
        </w:rPr>
        <w:t xml:space="preserve">. </w:t>
      </w:r>
      <w:r w:rsidR="009F01EF" w:rsidRPr="00671C1D">
        <w:rPr>
          <w:b/>
        </w:rPr>
        <w:t xml:space="preserve">Question: What are the elevations of the buildings throughout the site? </w:t>
      </w:r>
    </w:p>
    <w:p w:rsidR="009F01EF" w:rsidRDefault="009F01EF" w:rsidP="009F01EF">
      <w:pPr>
        <w:pStyle w:val="NoSpacing"/>
      </w:pPr>
    </w:p>
    <w:p w:rsidR="009F01EF" w:rsidRDefault="009F01EF" w:rsidP="009F01EF">
      <w:pPr>
        <w:pStyle w:val="NoSpacing"/>
      </w:pPr>
      <w:r w:rsidRPr="00671C1D">
        <w:rPr>
          <w:b/>
        </w:rPr>
        <w:t>Response:</w:t>
      </w:r>
      <w:r>
        <w:t xml:space="preserve"> Information about the heights and building typologies that are proposed for the Obey Creek site can be found on pages 12-16 of the document titled “East West Partners Presentation” under the headline “November 13, 2014 – Council Special Meeting” or by clicking </w:t>
      </w:r>
      <w:hyperlink r:id="rId9" w:history="1">
        <w:r w:rsidRPr="001936FD">
          <w:rPr>
            <w:rStyle w:val="Hyperlink"/>
          </w:rPr>
          <w:t>here</w:t>
        </w:r>
      </w:hyperlink>
      <w:r w:rsidR="001936FD">
        <w:t xml:space="preserve"> (see page 11)</w:t>
      </w:r>
      <w:r>
        <w:t>.</w:t>
      </w:r>
      <w:r>
        <w:rPr>
          <w:rStyle w:val="FootnoteReference"/>
        </w:rPr>
        <w:footnoteReference w:id="1"/>
      </w:r>
      <w:r>
        <w:t xml:space="preserve"> </w:t>
      </w:r>
    </w:p>
    <w:p w:rsidR="009F01EF" w:rsidRDefault="009F01EF" w:rsidP="009F01EF">
      <w:pPr>
        <w:pStyle w:val="NoSpacing"/>
        <w:rPr>
          <w:highlight w:val="yellow"/>
        </w:rPr>
      </w:pPr>
    </w:p>
    <w:p w:rsidR="009F01EF" w:rsidRPr="001F19A5" w:rsidRDefault="00165AB4" w:rsidP="009F01EF">
      <w:pPr>
        <w:pStyle w:val="NoSpacing"/>
        <w:rPr>
          <w:b/>
        </w:rPr>
      </w:pPr>
      <w:r>
        <w:rPr>
          <w:b/>
        </w:rPr>
        <w:t>2</w:t>
      </w:r>
      <w:r w:rsidR="009F01EF" w:rsidRPr="001F19A5">
        <w:rPr>
          <w:b/>
        </w:rPr>
        <w:t>. Question: What is being proposed for the area to the east of Wilson Creek in the conservation area?</w:t>
      </w:r>
    </w:p>
    <w:p w:rsidR="009F01EF" w:rsidRDefault="009F01EF" w:rsidP="009F01EF">
      <w:pPr>
        <w:pStyle w:val="NoSpacing"/>
      </w:pPr>
    </w:p>
    <w:p w:rsidR="009F01EF" w:rsidRDefault="009F01EF" w:rsidP="009F01EF">
      <w:pPr>
        <w:pStyle w:val="NoSpacing"/>
      </w:pPr>
      <w:r>
        <w:rPr>
          <w:b/>
        </w:rPr>
        <w:t>Response</w:t>
      </w:r>
      <w:r w:rsidRPr="001F19A5">
        <w:rPr>
          <w:b/>
        </w:rPr>
        <w:t>:</w:t>
      </w:r>
      <w:r>
        <w:t xml:space="preserve"> The conservation area to the east of Wilson Creek on the Obey Creek site comprises </w:t>
      </w:r>
      <w:r w:rsidR="00071CB7">
        <w:t xml:space="preserve">approximately </w:t>
      </w:r>
      <w:r>
        <w:t xml:space="preserve">80 acres. Proposed activities and uses by East West Partners for this area include:  </w:t>
      </w:r>
    </w:p>
    <w:p w:rsidR="009F01EF" w:rsidRDefault="009F01EF" w:rsidP="009F01EF">
      <w:pPr>
        <w:pStyle w:val="NoSpacing"/>
        <w:numPr>
          <w:ilvl w:val="0"/>
          <w:numId w:val="9"/>
        </w:numPr>
      </w:pPr>
      <w:r>
        <w:t>Community garden</w:t>
      </w:r>
    </w:p>
    <w:p w:rsidR="009F01EF" w:rsidRDefault="009F01EF" w:rsidP="009F01EF">
      <w:pPr>
        <w:pStyle w:val="NoSpacing"/>
        <w:numPr>
          <w:ilvl w:val="0"/>
          <w:numId w:val="9"/>
        </w:numPr>
      </w:pPr>
      <w:r>
        <w:t>Gathering spaces</w:t>
      </w:r>
    </w:p>
    <w:p w:rsidR="009F01EF" w:rsidRDefault="009F01EF" w:rsidP="009F01EF">
      <w:pPr>
        <w:pStyle w:val="NoSpacing"/>
        <w:numPr>
          <w:ilvl w:val="0"/>
          <w:numId w:val="9"/>
        </w:numPr>
      </w:pPr>
      <w:r>
        <w:t>Amphitheater</w:t>
      </w:r>
    </w:p>
    <w:p w:rsidR="009F01EF" w:rsidRDefault="009F01EF" w:rsidP="009F01EF">
      <w:pPr>
        <w:pStyle w:val="NoSpacing"/>
        <w:numPr>
          <w:ilvl w:val="0"/>
          <w:numId w:val="9"/>
        </w:numPr>
      </w:pPr>
      <w:r>
        <w:t>Nature trails</w:t>
      </w:r>
    </w:p>
    <w:p w:rsidR="009F01EF" w:rsidRDefault="009F01EF" w:rsidP="009F01EF">
      <w:pPr>
        <w:pStyle w:val="NoSpacing"/>
        <w:numPr>
          <w:ilvl w:val="0"/>
          <w:numId w:val="9"/>
        </w:numPr>
      </w:pPr>
      <w:r>
        <w:t>Picnic areas</w:t>
      </w:r>
    </w:p>
    <w:p w:rsidR="009F01EF" w:rsidRDefault="009F01EF" w:rsidP="009F01EF">
      <w:pPr>
        <w:pStyle w:val="NoSpacing"/>
        <w:numPr>
          <w:ilvl w:val="0"/>
          <w:numId w:val="9"/>
        </w:numPr>
      </w:pPr>
      <w:r>
        <w:t>Interpretive signage</w:t>
      </w:r>
    </w:p>
    <w:p w:rsidR="009F01EF" w:rsidRDefault="009F01EF" w:rsidP="009F01EF">
      <w:pPr>
        <w:pStyle w:val="NoSpacing"/>
        <w:numPr>
          <w:ilvl w:val="0"/>
          <w:numId w:val="9"/>
        </w:numPr>
      </w:pPr>
      <w:r>
        <w:t>Child play areas</w:t>
      </w:r>
    </w:p>
    <w:p w:rsidR="009F01EF" w:rsidRDefault="009F01EF" w:rsidP="009F01EF">
      <w:pPr>
        <w:pStyle w:val="NoSpacing"/>
        <w:numPr>
          <w:ilvl w:val="0"/>
          <w:numId w:val="9"/>
        </w:numPr>
      </w:pPr>
      <w:r>
        <w:t>Support facilities</w:t>
      </w:r>
    </w:p>
    <w:p w:rsidR="009F01EF" w:rsidRDefault="009F01EF" w:rsidP="009F01EF">
      <w:pPr>
        <w:pStyle w:val="NoSpacing"/>
      </w:pPr>
    </w:p>
    <w:p w:rsidR="009F01EF" w:rsidRDefault="009F01EF" w:rsidP="009F01EF">
      <w:pPr>
        <w:pStyle w:val="NoSpacing"/>
      </w:pPr>
      <w:r>
        <w:t xml:space="preserve">Additional information, including possible locations of these activities/uses, can be found on page 12 of the document titled “East West Partners Presentation” under the headline “December 8, 2104 – Council Special Meeting” or by clicking </w:t>
      </w:r>
      <w:hyperlink r:id="rId10" w:history="1">
        <w:r w:rsidRPr="001F19A5">
          <w:rPr>
            <w:rStyle w:val="Hyperlink"/>
          </w:rPr>
          <w:t>here</w:t>
        </w:r>
      </w:hyperlink>
      <w:r>
        <w:t xml:space="preserve">. </w:t>
      </w:r>
      <w:r>
        <w:rPr>
          <w:rStyle w:val="FootnoteReference"/>
        </w:rPr>
        <w:footnoteReference w:id="2"/>
      </w:r>
    </w:p>
    <w:p w:rsidR="009F01EF" w:rsidRPr="001F19A5" w:rsidRDefault="009F01EF" w:rsidP="009F01EF">
      <w:pPr>
        <w:pStyle w:val="NoSpacing"/>
      </w:pPr>
    </w:p>
    <w:p w:rsidR="009F01EF" w:rsidRPr="00365D22" w:rsidRDefault="00165AB4" w:rsidP="009F01EF">
      <w:pPr>
        <w:pStyle w:val="NoSpacing"/>
        <w:rPr>
          <w:b/>
        </w:rPr>
      </w:pPr>
      <w:r>
        <w:rPr>
          <w:b/>
        </w:rPr>
        <w:t>3</w:t>
      </w:r>
      <w:r w:rsidR="009F01EF" w:rsidRPr="00365D22">
        <w:rPr>
          <w:b/>
        </w:rPr>
        <w:t>. Question: The 3D model shows roads, some buildings, and lakes in the conservation area; will the conservation area contain these?</w:t>
      </w:r>
    </w:p>
    <w:p w:rsidR="009F01EF" w:rsidRDefault="009F01EF" w:rsidP="009F01EF">
      <w:pPr>
        <w:pStyle w:val="NoSpacing"/>
      </w:pPr>
    </w:p>
    <w:p w:rsidR="009F01EF" w:rsidRDefault="009F01EF" w:rsidP="009F01EF">
      <w:pPr>
        <w:pStyle w:val="NoSpacing"/>
      </w:pPr>
      <w:r>
        <w:rPr>
          <w:b/>
        </w:rPr>
        <w:t>Response</w:t>
      </w:r>
      <w:r w:rsidRPr="00365D22">
        <w:rPr>
          <w:b/>
        </w:rPr>
        <w:t>:</w:t>
      </w:r>
      <w:r>
        <w:t xml:space="preserve"> The 3D model is a model of the proposed Obey Creek development that was prepared by East West Partners. </w:t>
      </w:r>
      <w:r w:rsidRPr="0039272D">
        <w:t>A photo</w:t>
      </w:r>
      <w:r w:rsidR="0039272D" w:rsidRPr="0039272D">
        <w:t xml:space="preserve">graph </w:t>
      </w:r>
      <w:r w:rsidRPr="0039272D">
        <w:t>of the model can be seen</w:t>
      </w:r>
      <w:r w:rsidR="0039272D" w:rsidRPr="0039272D">
        <w:t xml:space="preserve"> below. </w:t>
      </w:r>
      <w:r w:rsidR="0039272D">
        <w:t>W</w:t>
      </w:r>
      <w:r>
        <w:t>hile the 3D model shows</w:t>
      </w:r>
      <w:r w:rsidR="001936FD">
        <w:t xml:space="preserve"> the current</w:t>
      </w:r>
      <w:r>
        <w:t xml:space="preserve"> thinking about the scale and heights of buildings, the visuals for the conservation area are dated and do not s</w:t>
      </w:r>
      <w:r w:rsidR="001936FD">
        <w:t>how the current designs for the conservation</w:t>
      </w:r>
      <w:r>
        <w:t xml:space="preserve"> area. </w:t>
      </w:r>
    </w:p>
    <w:p w:rsidR="009F01EF" w:rsidRDefault="009F01EF" w:rsidP="009F01EF">
      <w:pPr>
        <w:pStyle w:val="NoSpacing"/>
      </w:pPr>
    </w:p>
    <w:p w:rsidR="009F01EF" w:rsidRDefault="009F01EF" w:rsidP="009F01EF">
      <w:pPr>
        <w:pStyle w:val="NoSpacing"/>
      </w:pPr>
      <w:r>
        <w:lastRenderedPageBreak/>
        <w:t xml:space="preserve">For up-to-date information about the conservation area, visit page 12 of the document titled “East West Partners Presentation” under the headline “December 8, 2104 – Council Special Meeting” or by clicking </w:t>
      </w:r>
      <w:hyperlink r:id="rId11" w:history="1">
        <w:r w:rsidRPr="001F19A5">
          <w:rPr>
            <w:rStyle w:val="Hyperlink"/>
          </w:rPr>
          <w:t>here</w:t>
        </w:r>
      </w:hyperlink>
      <w:r>
        <w:t xml:space="preserve">. </w:t>
      </w:r>
      <w:r>
        <w:rPr>
          <w:rStyle w:val="FootnoteReference"/>
        </w:rPr>
        <w:footnoteReference w:id="3"/>
      </w:r>
    </w:p>
    <w:p w:rsidR="00654477" w:rsidRDefault="00654477" w:rsidP="009F01EF">
      <w:pPr>
        <w:pStyle w:val="NoSpacing"/>
      </w:pPr>
    </w:p>
    <w:p w:rsidR="0039272D" w:rsidRDefault="0039272D" w:rsidP="009F01EF">
      <w:pPr>
        <w:pStyle w:val="NoSpacing"/>
        <w:rPr>
          <w:i/>
        </w:rPr>
      </w:pPr>
      <w:r w:rsidRPr="0039272D">
        <w:rPr>
          <w:i/>
        </w:rPr>
        <w:t>Photograph of the 3D model</w:t>
      </w:r>
    </w:p>
    <w:p w:rsidR="0039272D" w:rsidRPr="0039272D" w:rsidRDefault="0039272D" w:rsidP="009F01EF">
      <w:pPr>
        <w:pStyle w:val="NoSpacing"/>
        <w:rPr>
          <w:i/>
        </w:rPr>
      </w:pPr>
      <w:r>
        <w:rPr>
          <w:i/>
          <w:noProof/>
        </w:rPr>
        <w:drawing>
          <wp:inline distT="0" distB="0" distL="0" distR="0">
            <wp:extent cx="5943600" cy="3342616"/>
            <wp:effectExtent l="0" t="0" r="0" b="0"/>
            <wp:docPr id="2" name="Picture 2" descr="C:\Users\mwooley\AppData\Local\Microsoft\Windows\Temporary Internet Files\Content.Outlook\GNEG9Q2R\Mode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wooley\AppData\Local\Microsoft\Windows\Temporary Internet Files\Content.Outlook\GNEG9Q2R\Model-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3342616"/>
                    </a:xfrm>
                    <a:prstGeom prst="rect">
                      <a:avLst/>
                    </a:prstGeom>
                    <a:noFill/>
                    <a:ln>
                      <a:noFill/>
                    </a:ln>
                  </pic:spPr>
                </pic:pic>
              </a:graphicData>
            </a:graphic>
          </wp:inline>
        </w:drawing>
      </w:r>
    </w:p>
    <w:p w:rsidR="009F01EF" w:rsidRDefault="009F01EF" w:rsidP="009F01EF">
      <w:pPr>
        <w:pStyle w:val="NoSpacing"/>
        <w:rPr>
          <w:b/>
        </w:rPr>
      </w:pPr>
    </w:p>
    <w:p w:rsidR="001936FD" w:rsidRDefault="001936FD" w:rsidP="009F01EF">
      <w:pPr>
        <w:pStyle w:val="NoSpacing"/>
        <w:rPr>
          <w:b/>
        </w:rPr>
      </w:pPr>
    </w:p>
    <w:p w:rsidR="0039272D" w:rsidRDefault="0039272D" w:rsidP="009F01EF">
      <w:pPr>
        <w:pStyle w:val="NoSpacing"/>
        <w:rPr>
          <w:b/>
        </w:rPr>
      </w:pPr>
    </w:p>
    <w:p w:rsidR="0039272D" w:rsidRDefault="0039272D" w:rsidP="009F01EF">
      <w:pPr>
        <w:pStyle w:val="NoSpacing"/>
        <w:rPr>
          <w:b/>
        </w:rPr>
      </w:pPr>
    </w:p>
    <w:p w:rsidR="0039272D" w:rsidRDefault="0039272D" w:rsidP="009F01EF">
      <w:pPr>
        <w:pStyle w:val="NoSpacing"/>
        <w:rPr>
          <w:b/>
        </w:rPr>
      </w:pPr>
    </w:p>
    <w:p w:rsidR="0039272D" w:rsidRDefault="0039272D" w:rsidP="009F01EF">
      <w:pPr>
        <w:pStyle w:val="NoSpacing"/>
        <w:rPr>
          <w:b/>
        </w:rPr>
      </w:pPr>
    </w:p>
    <w:p w:rsidR="0039272D" w:rsidRDefault="0039272D" w:rsidP="009F01EF">
      <w:pPr>
        <w:pStyle w:val="NoSpacing"/>
        <w:rPr>
          <w:b/>
        </w:rPr>
      </w:pPr>
    </w:p>
    <w:p w:rsidR="0039272D" w:rsidRDefault="0039272D" w:rsidP="009F01EF">
      <w:pPr>
        <w:pStyle w:val="NoSpacing"/>
        <w:rPr>
          <w:b/>
        </w:rPr>
      </w:pPr>
    </w:p>
    <w:p w:rsidR="0039272D" w:rsidRDefault="0039272D" w:rsidP="009F01EF">
      <w:pPr>
        <w:pStyle w:val="NoSpacing"/>
        <w:rPr>
          <w:b/>
        </w:rPr>
      </w:pPr>
    </w:p>
    <w:p w:rsidR="0039272D" w:rsidRDefault="0039272D" w:rsidP="009F01EF">
      <w:pPr>
        <w:pStyle w:val="NoSpacing"/>
        <w:rPr>
          <w:b/>
        </w:rPr>
      </w:pPr>
    </w:p>
    <w:p w:rsidR="0039272D" w:rsidRDefault="0039272D" w:rsidP="009F01EF">
      <w:pPr>
        <w:pStyle w:val="NoSpacing"/>
        <w:rPr>
          <w:b/>
        </w:rPr>
      </w:pPr>
    </w:p>
    <w:p w:rsidR="0039272D" w:rsidRDefault="0039272D" w:rsidP="009F01EF">
      <w:pPr>
        <w:pStyle w:val="NoSpacing"/>
        <w:rPr>
          <w:b/>
        </w:rPr>
      </w:pPr>
    </w:p>
    <w:p w:rsidR="0039272D" w:rsidRDefault="0039272D" w:rsidP="009F01EF">
      <w:pPr>
        <w:pStyle w:val="NoSpacing"/>
        <w:rPr>
          <w:b/>
        </w:rPr>
      </w:pPr>
    </w:p>
    <w:p w:rsidR="0039272D" w:rsidRDefault="0039272D" w:rsidP="009F01EF">
      <w:pPr>
        <w:pStyle w:val="NoSpacing"/>
        <w:rPr>
          <w:b/>
        </w:rPr>
      </w:pPr>
    </w:p>
    <w:p w:rsidR="0039272D" w:rsidRDefault="0039272D" w:rsidP="009F01EF">
      <w:pPr>
        <w:pStyle w:val="NoSpacing"/>
        <w:rPr>
          <w:b/>
        </w:rPr>
      </w:pPr>
    </w:p>
    <w:p w:rsidR="0039272D" w:rsidRDefault="0039272D" w:rsidP="009F01EF">
      <w:pPr>
        <w:pStyle w:val="NoSpacing"/>
        <w:rPr>
          <w:b/>
        </w:rPr>
      </w:pPr>
    </w:p>
    <w:p w:rsidR="0039272D" w:rsidRDefault="0039272D" w:rsidP="009F01EF">
      <w:pPr>
        <w:pStyle w:val="NoSpacing"/>
        <w:rPr>
          <w:b/>
        </w:rPr>
      </w:pPr>
    </w:p>
    <w:p w:rsidR="0039272D" w:rsidRDefault="0039272D" w:rsidP="009F01EF">
      <w:pPr>
        <w:pStyle w:val="NoSpacing"/>
        <w:rPr>
          <w:b/>
        </w:rPr>
      </w:pPr>
    </w:p>
    <w:p w:rsidR="0039272D" w:rsidRDefault="0039272D" w:rsidP="009F01EF">
      <w:pPr>
        <w:pStyle w:val="NoSpacing"/>
        <w:rPr>
          <w:b/>
        </w:rPr>
      </w:pPr>
    </w:p>
    <w:p w:rsidR="0039272D" w:rsidRDefault="0039272D" w:rsidP="009F01EF">
      <w:pPr>
        <w:pStyle w:val="NoSpacing"/>
        <w:rPr>
          <w:b/>
        </w:rPr>
      </w:pPr>
    </w:p>
    <w:p w:rsidR="0039272D" w:rsidRDefault="0039272D" w:rsidP="009F01EF">
      <w:pPr>
        <w:pStyle w:val="NoSpacing"/>
        <w:rPr>
          <w:b/>
        </w:rPr>
      </w:pPr>
    </w:p>
    <w:p w:rsidR="009F01EF" w:rsidRPr="008D1DD4" w:rsidRDefault="00165AB4" w:rsidP="009F01EF">
      <w:pPr>
        <w:pStyle w:val="NoSpacing"/>
        <w:rPr>
          <w:b/>
        </w:rPr>
      </w:pPr>
      <w:r>
        <w:rPr>
          <w:b/>
        </w:rPr>
        <w:lastRenderedPageBreak/>
        <w:t>4</w:t>
      </w:r>
      <w:r w:rsidR="009F01EF">
        <w:rPr>
          <w:b/>
        </w:rPr>
        <w:t xml:space="preserve">. </w:t>
      </w:r>
      <w:r w:rsidR="009F01EF" w:rsidRPr="008D1DD4">
        <w:rPr>
          <w:b/>
        </w:rPr>
        <w:t>Question: What is the proposed use for the Town-owned strip of land within the Obey Creek site?</w:t>
      </w:r>
    </w:p>
    <w:p w:rsidR="009F01EF" w:rsidRDefault="009F01EF" w:rsidP="009F01EF">
      <w:pPr>
        <w:pStyle w:val="NoSpacing"/>
      </w:pPr>
    </w:p>
    <w:p w:rsidR="009F01EF" w:rsidRDefault="009F01EF" w:rsidP="009F01EF">
      <w:pPr>
        <w:pStyle w:val="NoSpacing"/>
      </w:pPr>
      <w:r>
        <w:rPr>
          <w:b/>
        </w:rPr>
        <w:t>Response</w:t>
      </w:r>
      <w:r w:rsidRPr="00365D22">
        <w:rPr>
          <w:b/>
        </w:rPr>
        <w:t>:</w:t>
      </w:r>
      <w:r>
        <w:t xml:space="preserve"> The Town of Chapel Hill owns a strip of land that is identified in yellow in the map below. </w:t>
      </w:r>
      <w:r w:rsidR="001936FD">
        <w:t xml:space="preserve">The current proposal is for the Town to consider </w:t>
      </w:r>
      <w:r w:rsidR="00654477">
        <w:t>exchanging this</w:t>
      </w:r>
      <w:r>
        <w:t xml:space="preserve"> </w:t>
      </w:r>
      <w:r w:rsidR="00F22354">
        <w:t xml:space="preserve">entire </w:t>
      </w:r>
      <w:r>
        <w:t>strip of land</w:t>
      </w:r>
      <w:r w:rsidR="00071CB7">
        <w:t xml:space="preserve">, or the portion of this strip of land west of the creek, </w:t>
      </w:r>
      <w:r>
        <w:t>for</w:t>
      </w:r>
      <w:r w:rsidR="00071CB7">
        <w:t xml:space="preserve"> some or all of </w:t>
      </w:r>
      <w:r>
        <w:t>the 80 acres of conservation land</w:t>
      </w:r>
      <w:r w:rsidR="00071CB7">
        <w:t>.</w:t>
      </w:r>
      <w:r w:rsidR="00654477">
        <w:t xml:space="preserve"> </w:t>
      </w:r>
      <w:r w:rsidR="00071CB7">
        <w:t>T</w:t>
      </w:r>
      <w:r>
        <w:t xml:space="preserve">he Council and the applicant will have additional conversations about </w:t>
      </w:r>
      <w:r w:rsidR="00071CB7">
        <w:t xml:space="preserve">negotiating an exchange of property </w:t>
      </w:r>
      <w:r>
        <w:t xml:space="preserve">as the </w:t>
      </w:r>
      <w:r w:rsidR="00071CB7">
        <w:t>negotiation</w:t>
      </w:r>
      <w:r w:rsidR="00F22354">
        <w:t>s</w:t>
      </w:r>
      <w:r w:rsidR="00071CB7">
        <w:t xml:space="preserve"> of the development agreement </w:t>
      </w:r>
      <w:r w:rsidR="00F22354">
        <w:t>move forward</w:t>
      </w:r>
      <w:r>
        <w:t xml:space="preserve">. </w:t>
      </w:r>
      <w:r w:rsidR="00F22354">
        <w:t xml:space="preserve">  </w:t>
      </w:r>
    </w:p>
    <w:p w:rsidR="009F01EF" w:rsidRDefault="00C32A32" w:rsidP="009F01EF">
      <w:pPr>
        <w:pStyle w:val="NoSpacing"/>
      </w:pPr>
      <w:r>
        <w:rPr>
          <w:noProof/>
        </w:rPr>
        <w:drawing>
          <wp:inline distT="0" distB="0" distL="0" distR="0">
            <wp:extent cx="5572125" cy="6905625"/>
            <wp:effectExtent l="0" t="0" r="9525" b="9525"/>
            <wp:docPr id="3" name="Picture 3" descr="\\chfs\Documents\Departments\Planning\Obey Creek Development\2014 - Current\December 2014\Obey_Creek_dev v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fs\Documents\Departments\Planning\Obey Creek Development\2014 - Current\December 2014\Obey_Creek_dev ver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22" t="1859" r="5066" b="8302"/>
                    <a:stretch/>
                  </pic:blipFill>
                  <pic:spPr bwMode="auto">
                    <a:xfrm>
                      <a:off x="0" y="0"/>
                      <a:ext cx="5575781" cy="6910156"/>
                    </a:xfrm>
                    <a:prstGeom prst="rect">
                      <a:avLst/>
                    </a:prstGeom>
                    <a:noFill/>
                    <a:ln>
                      <a:noFill/>
                    </a:ln>
                    <a:extLst>
                      <a:ext uri="{53640926-AAD7-44D8-BBD7-CCE9431645EC}">
                        <a14:shadowObscured xmlns:a14="http://schemas.microsoft.com/office/drawing/2010/main"/>
                      </a:ext>
                    </a:extLst>
                  </pic:spPr>
                </pic:pic>
              </a:graphicData>
            </a:graphic>
          </wp:inline>
        </w:drawing>
      </w:r>
    </w:p>
    <w:p w:rsidR="009F01EF" w:rsidRPr="004448DC" w:rsidRDefault="00165AB4" w:rsidP="009F01EF">
      <w:pPr>
        <w:pStyle w:val="NoSpacing"/>
        <w:rPr>
          <w:b/>
        </w:rPr>
      </w:pPr>
      <w:r>
        <w:rPr>
          <w:b/>
        </w:rPr>
        <w:lastRenderedPageBreak/>
        <w:t>5</w:t>
      </w:r>
      <w:r w:rsidR="009F01EF" w:rsidRPr="004448DC">
        <w:rPr>
          <w:b/>
        </w:rPr>
        <w:t xml:space="preserve">. Question: What is the purpose of the “slip road,” and where is it located? </w:t>
      </w:r>
    </w:p>
    <w:p w:rsidR="009F01EF" w:rsidRDefault="009F01EF" w:rsidP="009F01EF">
      <w:pPr>
        <w:pStyle w:val="NoSpacing"/>
      </w:pPr>
    </w:p>
    <w:p w:rsidR="009F01EF" w:rsidRDefault="009F01EF" w:rsidP="009F01EF">
      <w:pPr>
        <w:pStyle w:val="NoSpacing"/>
      </w:pPr>
      <w:r w:rsidRPr="004448DC">
        <w:rPr>
          <w:b/>
        </w:rPr>
        <w:t>Response:</w:t>
      </w:r>
      <w:r>
        <w:t xml:space="preserve"> As a part of the proposed vehicular circulation throughout the site, East West Partners is proposing the construction of a “slip road” that would run </w:t>
      </w:r>
      <w:r w:rsidR="00FD3F3C">
        <w:t xml:space="preserve">on the western edge of the site, </w:t>
      </w:r>
      <w:r>
        <w:t>parallel to South 15-501. The purpose of the slip road is to provide internal circulation within the site and also a frontage road for the businesses. Additional con</w:t>
      </w:r>
      <w:r w:rsidR="00FD3F3C">
        <w:t>versations</w:t>
      </w:r>
      <w:r>
        <w:t xml:space="preserve"> will be held between the Council and East West Partners about the slip road.</w:t>
      </w:r>
    </w:p>
    <w:p w:rsidR="009F01EF" w:rsidRDefault="009F01EF" w:rsidP="009F01EF">
      <w:pPr>
        <w:pStyle w:val="NoSpacing"/>
      </w:pPr>
    </w:p>
    <w:p w:rsidR="009F01EF" w:rsidRDefault="009F01EF" w:rsidP="009F01EF">
      <w:pPr>
        <w:pStyle w:val="NoSpacing"/>
      </w:pPr>
      <w:r>
        <w:t>Information about the current vehicular circulation proposal can be found on page 2</w:t>
      </w:r>
      <w:r w:rsidR="00FD3F3C">
        <w:t>0</w:t>
      </w:r>
      <w:r>
        <w:t xml:space="preserve"> of the document titled “East West Partners Presentation” under the headline “November 13, 2014 – Council Special Meeting” or by clicking </w:t>
      </w:r>
      <w:hyperlink r:id="rId14" w:history="1">
        <w:r w:rsidRPr="001F19A5">
          <w:rPr>
            <w:rStyle w:val="Hyperlink"/>
          </w:rPr>
          <w:t>here</w:t>
        </w:r>
      </w:hyperlink>
      <w:r>
        <w:t>.</w:t>
      </w:r>
      <w:r>
        <w:rPr>
          <w:rStyle w:val="FootnoteReference"/>
        </w:rPr>
        <w:footnoteReference w:id="4"/>
      </w:r>
      <w:r>
        <w:t xml:space="preserve"> </w:t>
      </w:r>
    </w:p>
    <w:p w:rsidR="009F01EF" w:rsidRDefault="009F01EF" w:rsidP="009F01EF">
      <w:pPr>
        <w:pStyle w:val="NoSpacing"/>
        <w:rPr>
          <w:b/>
        </w:rPr>
      </w:pPr>
    </w:p>
    <w:p w:rsidR="009F01EF" w:rsidRPr="00671C1D" w:rsidRDefault="00165AB4" w:rsidP="009F01EF">
      <w:pPr>
        <w:pStyle w:val="NoSpacing"/>
        <w:rPr>
          <w:b/>
        </w:rPr>
      </w:pPr>
      <w:r>
        <w:rPr>
          <w:b/>
        </w:rPr>
        <w:t>6</w:t>
      </w:r>
      <w:r w:rsidR="009F01EF" w:rsidRPr="00915781">
        <w:rPr>
          <w:b/>
        </w:rPr>
        <w:t xml:space="preserve">. What are the plans for connectivity over the pedestrian bridge? </w:t>
      </w:r>
    </w:p>
    <w:p w:rsidR="009F01EF" w:rsidRDefault="009F01EF" w:rsidP="009F01EF">
      <w:pPr>
        <w:pStyle w:val="NoSpacing"/>
        <w:rPr>
          <w:b/>
        </w:rPr>
      </w:pPr>
    </w:p>
    <w:p w:rsidR="009F01EF" w:rsidRDefault="00915781" w:rsidP="009F01EF">
      <w:pPr>
        <w:pStyle w:val="NoSpacing"/>
      </w:pPr>
      <w:r>
        <w:rPr>
          <w:b/>
        </w:rPr>
        <w:t xml:space="preserve">Response: </w:t>
      </w:r>
      <w:r w:rsidR="009F01EF" w:rsidRPr="00915781">
        <w:t xml:space="preserve">The bicycle and pedestrian bridge over </w:t>
      </w:r>
      <w:r>
        <w:t xml:space="preserve">South </w:t>
      </w:r>
      <w:r w:rsidR="009F01EF" w:rsidRPr="00915781">
        <w:t>15-501 is under discussion by the Council and the applica</w:t>
      </w:r>
      <w:r>
        <w:t>nt and has not been designed. The bridge</w:t>
      </w:r>
      <w:r w:rsidR="009F01EF" w:rsidRPr="00915781">
        <w:t xml:space="preserve"> could provide an accessible bicycle and pedestrian connection from the Obey Creek site to the Town-owned property on the </w:t>
      </w:r>
      <w:r w:rsidR="00F22354">
        <w:t xml:space="preserve">west </w:t>
      </w:r>
      <w:r w:rsidR="009F01EF" w:rsidRPr="00915781">
        <w:t>side of 15-501.</w:t>
      </w:r>
    </w:p>
    <w:p w:rsidR="00915781" w:rsidRDefault="00915781" w:rsidP="009F01EF">
      <w:pPr>
        <w:pStyle w:val="NoSpacing"/>
        <w:rPr>
          <w:b/>
          <w:highlight w:val="yellow"/>
        </w:rPr>
      </w:pPr>
    </w:p>
    <w:p w:rsidR="009F01EF" w:rsidRPr="008D1DD4" w:rsidRDefault="00165AB4" w:rsidP="009F01EF">
      <w:pPr>
        <w:pStyle w:val="NoSpacing"/>
        <w:rPr>
          <w:b/>
        </w:rPr>
      </w:pPr>
      <w:r>
        <w:rPr>
          <w:b/>
        </w:rPr>
        <w:t>7</w:t>
      </w:r>
      <w:r w:rsidR="009F01EF" w:rsidRPr="008D1DD4">
        <w:rPr>
          <w:b/>
        </w:rPr>
        <w:t xml:space="preserve">. What are the plans for limiting crime at the Obey Creek development through environmental design?  </w:t>
      </w:r>
    </w:p>
    <w:p w:rsidR="009F01EF" w:rsidRDefault="009F01EF" w:rsidP="009F01EF">
      <w:pPr>
        <w:pStyle w:val="NoSpacing"/>
      </w:pPr>
    </w:p>
    <w:p w:rsidR="009F01EF" w:rsidRDefault="009F01EF" w:rsidP="00915781">
      <w:pPr>
        <w:pStyle w:val="NoSpacing"/>
      </w:pPr>
      <w:r>
        <w:rPr>
          <w:b/>
        </w:rPr>
        <w:t>Response</w:t>
      </w:r>
      <w:r w:rsidRPr="00365D22">
        <w:rPr>
          <w:b/>
        </w:rPr>
        <w:t>:</w:t>
      </w:r>
      <w:r>
        <w:t xml:space="preserve"> </w:t>
      </w:r>
      <w:r w:rsidR="00C1186A">
        <w:t xml:space="preserve">This topic has been shared with the </w:t>
      </w:r>
      <w:r w:rsidRPr="00915781">
        <w:t>Police Department</w:t>
      </w:r>
      <w:r w:rsidR="00C1186A">
        <w:t>,</w:t>
      </w:r>
      <w:r w:rsidRPr="00915781">
        <w:t xml:space="preserve"> and</w:t>
      </w:r>
      <w:r w:rsidR="00C1186A">
        <w:t xml:space="preserve"> guidance received from the Police Department will be shared with the applicant. </w:t>
      </w:r>
      <w:r>
        <w:t xml:space="preserve"> </w:t>
      </w:r>
    </w:p>
    <w:p w:rsidR="009F01EF" w:rsidRDefault="009F01EF" w:rsidP="009F01EF">
      <w:pPr>
        <w:pStyle w:val="NoSpacing"/>
      </w:pPr>
    </w:p>
    <w:p w:rsidR="009F01EF" w:rsidRDefault="00165AB4" w:rsidP="009F01EF">
      <w:pPr>
        <w:pStyle w:val="NoSpacing"/>
        <w:rPr>
          <w:b/>
        </w:rPr>
      </w:pPr>
      <w:r>
        <w:rPr>
          <w:b/>
        </w:rPr>
        <w:t>8</w:t>
      </w:r>
      <w:r w:rsidR="009F01EF" w:rsidRPr="008D1DD4">
        <w:rPr>
          <w:b/>
        </w:rPr>
        <w:t xml:space="preserve">. </w:t>
      </w:r>
      <w:r w:rsidR="00915781">
        <w:rPr>
          <w:b/>
        </w:rPr>
        <w:t>What are plans for incorporating universal design into the housi</w:t>
      </w:r>
      <w:r w:rsidR="009F01EF">
        <w:rPr>
          <w:b/>
        </w:rPr>
        <w:t>ng units</w:t>
      </w:r>
      <w:r w:rsidR="00915781">
        <w:rPr>
          <w:b/>
        </w:rPr>
        <w:t xml:space="preserve"> at the Obey Creek development?</w:t>
      </w:r>
    </w:p>
    <w:p w:rsidR="00915781" w:rsidRDefault="00915781" w:rsidP="009F01EF">
      <w:pPr>
        <w:pStyle w:val="NoSpacing"/>
        <w:rPr>
          <w:b/>
        </w:rPr>
      </w:pPr>
    </w:p>
    <w:p w:rsidR="009F01EF" w:rsidRDefault="00915781" w:rsidP="00915781">
      <w:pPr>
        <w:pStyle w:val="NoSpacing"/>
      </w:pPr>
      <w:r>
        <w:rPr>
          <w:b/>
        </w:rPr>
        <w:t xml:space="preserve">Response: </w:t>
      </w:r>
      <w:r w:rsidR="009F01EF" w:rsidRPr="00915781">
        <w:t>This topic has been shared with the applicant</w:t>
      </w:r>
      <w:r>
        <w:t>,</w:t>
      </w:r>
      <w:r w:rsidR="009F01EF" w:rsidRPr="00915781">
        <w:t xml:space="preserve"> and they can discuss if and how to include universal design in the </w:t>
      </w:r>
      <w:r>
        <w:t xml:space="preserve">Obey Creek </w:t>
      </w:r>
      <w:r w:rsidR="009F01EF" w:rsidRPr="00915781">
        <w:t>development agreement.</w:t>
      </w:r>
    </w:p>
    <w:p w:rsidR="009F01EF" w:rsidRDefault="009F01EF" w:rsidP="009F01EF">
      <w:pPr>
        <w:pStyle w:val="NoSpacing"/>
      </w:pPr>
    </w:p>
    <w:p w:rsidR="00CB1F24" w:rsidRPr="00915781" w:rsidRDefault="00CB1F24" w:rsidP="00CB1F24">
      <w:pPr>
        <w:pStyle w:val="NoSpacing"/>
        <w:rPr>
          <w:b/>
          <w:i/>
          <w:sz w:val="24"/>
        </w:rPr>
      </w:pPr>
      <w:r w:rsidRPr="00915781">
        <w:rPr>
          <w:b/>
          <w:i/>
          <w:sz w:val="24"/>
        </w:rPr>
        <w:t xml:space="preserve">General questions </w:t>
      </w:r>
    </w:p>
    <w:p w:rsidR="00BE50A5" w:rsidRDefault="00BE50A5" w:rsidP="00BE50A5">
      <w:pPr>
        <w:pStyle w:val="NoSpacing"/>
        <w:jc w:val="center"/>
        <w:rPr>
          <w:i/>
        </w:rPr>
      </w:pPr>
    </w:p>
    <w:p w:rsidR="00671C1D" w:rsidRPr="00365D22" w:rsidRDefault="00165AB4" w:rsidP="00671C1D">
      <w:pPr>
        <w:pStyle w:val="NoSpacing"/>
        <w:rPr>
          <w:b/>
        </w:rPr>
      </w:pPr>
      <w:r>
        <w:rPr>
          <w:b/>
        </w:rPr>
        <w:t>9</w:t>
      </w:r>
      <w:r w:rsidR="00671C1D" w:rsidRPr="00365D22">
        <w:rPr>
          <w:b/>
        </w:rPr>
        <w:t>. Where can I find the most up-to-date meeting schedule for the Obey Creek process?</w:t>
      </w:r>
    </w:p>
    <w:p w:rsidR="00671C1D" w:rsidRDefault="00671C1D" w:rsidP="00671C1D">
      <w:pPr>
        <w:pStyle w:val="NoSpacing"/>
      </w:pPr>
    </w:p>
    <w:p w:rsidR="00671C1D" w:rsidRDefault="00671C1D" w:rsidP="00671C1D">
      <w:pPr>
        <w:pStyle w:val="NoSpacing"/>
      </w:pPr>
      <w:r>
        <w:rPr>
          <w:b/>
        </w:rPr>
        <w:t>Response</w:t>
      </w:r>
      <w:r w:rsidRPr="00365D22">
        <w:rPr>
          <w:b/>
        </w:rPr>
        <w:t>:</w:t>
      </w:r>
      <w:r>
        <w:t xml:space="preserve"> Information about all upcoming meetings is posted on the main “Obey Creek Development Agreement Process” webpage which can be found at </w:t>
      </w:r>
      <w:hyperlink r:id="rId15" w:history="1">
        <w:r w:rsidRPr="00797708">
          <w:rPr>
            <w:rStyle w:val="Hyperlink"/>
          </w:rPr>
          <w:t>www.townofchapelhill.org/obeycreek</w:t>
        </w:r>
      </w:hyperlink>
      <w:r>
        <w:t xml:space="preserve"> </w:t>
      </w:r>
    </w:p>
    <w:p w:rsidR="00671C1D" w:rsidRDefault="00671C1D" w:rsidP="00671C1D">
      <w:pPr>
        <w:pStyle w:val="NoSpacing"/>
      </w:pPr>
    </w:p>
    <w:p w:rsidR="00671C1D" w:rsidRPr="00365D22" w:rsidRDefault="00165AB4" w:rsidP="00671C1D">
      <w:pPr>
        <w:pStyle w:val="NoSpacing"/>
        <w:rPr>
          <w:b/>
        </w:rPr>
      </w:pPr>
      <w:r>
        <w:rPr>
          <w:b/>
        </w:rPr>
        <w:t>10</w:t>
      </w:r>
      <w:r w:rsidR="00671C1D" w:rsidRPr="00365D22">
        <w:rPr>
          <w:b/>
        </w:rPr>
        <w:t>. What is the role of the Advisory Boards/Commissions in the Obey Creek process?</w:t>
      </w:r>
    </w:p>
    <w:p w:rsidR="00671C1D" w:rsidRDefault="00671C1D" w:rsidP="00671C1D">
      <w:pPr>
        <w:pStyle w:val="NoSpacing"/>
      </w:pPr>
    </w:p>
    <w:p w:rsidR="00671C1D" w:rsidRDefault="00671C1D" w:rsidP="00671C1D">
      <w:pPr>
        <w:pStyle w:val="NoSpacing"/>
      </w:pPr>
      <w:r>
        <w:rPr>
          <w:b/>
        </w:rPr>
        <w:t>Response</w:t>
      </w:r>
      <w:r w:rsidRPr="00365D22">
        <w:rPr>
          <w:b/>
        </w:rPr>
        <w:t>:</w:t>
      </w:r>
      <w:r>
        <w:t xml:space="preserve"> A development agreement is a negotiation process between an applicant (in this case, East West Partners) and the Town Council. Although the state statutes do not require review of the development agreement by Boards and Commissions, the Town Council has expressed an interest in having the Boards and Commissions be involved in the process.</w:t>
      </w:r>
    </w:p>
    <w:p w:rsidR="00671C1D" w:rsidRDefault="00671C1D" w:rsidP="00671C1D">
      <w:pPr>
        <w:pStyle w:val="NoSpacing"/>
      </w:pPr>
    </w:p>
    <w:p w:rsidR="00671C1D" w:rsidRDefault="00671C1D" w:rsidP="00671C1D">
      <w:pPr>
        <w:pStyle w:val="NoSpacing"/>
      </w:pPr>
      <w:r>
        <w:t>The following are ways that Boards and Commissions can be involved:</w:t>
      </w:r>
    </w:p>
    <w:p w:rsidR="00671C1D" w:rsidRPr="00365D22" w:rsidRDefault="00671C1D" w:rsidP="00671C1D">
      <w:pPr>
        <w:pStyle w:val="NoSpacing"/>
        <w:rPr>
          <w:i/>
        </w:rPr>
      </w:pPr>
      <w:r w:rsidRPr="00365D22">
        <w:rPr>
          <w:i/>
        </w:rPr>
        <w:lastRenderedPageBreak/>
        <w:t>How can I be involved as an individual Board member?</w:t>
      </w:r>
    </w:p>
    <w:p w:rsidR="00671C1D" w:rsidRDefault="00671C1D" w:rsidP="00671C1D">
      <w:pPr>
        <w:pStyle w:val="NoSpacing"/>
        <w:numPr>
          <w:ilvl w:val="0"/>
          <w:numId w:val="10"/>
        </w:numPr>
      </w:pPr>
      <w:r>
        <w:t>Provide comments at meetings</w:t>
      </w:r>
    </w:p>
    <w:p w:rsidR="00671C1D" w:rsidRDefault="00671C1D" w:rsidP="00671C1D">
      <w:pPr>
        <w:pStyle w:val="NoSpacing"/>
        <w:numPr>
          <w:ilvl w:val="0"/>
          <w:numId w:val="10"/>
        </w:numPr>
      </w:pPr>
      <w:r>
        <w:t>Email the Council</w:t>
      </w:r>
    </w:p>
    <w:p w:rsidR="00671C1D" w:rsidRDefault="00671C1D" w:rsidP="00671C1D">
      <w:pPr>
        <w:pStyle w:val="NoSpacing"/>
      </w:pPr>
    </w:p>
    <w:p w:rsidR="00671C1D" w:rsidRDefault="00671C1D" w:rsidP="00671C1D">
      <w:pPr>
        <w:pStyle w:val="NoSpacing"/>
        <w:rPr>
          <w:i/>
        </w:rPr>
      </w:pPr>
      <w:r>
        <w:rPr>
          <w:i/>
        </w:rPr>
        <w:t>How can my Board/Commission be involved?</w:t>
      </w:r>
    </w:p>
    <w:p w:rsidR="00671C1D" w:rsidRPr="00365D22" w:rsidRDefault="00671C1D" w:rsidP="00671C1D">
      <w:pPr>
        <w:pStyle w:val="NoSpacing"/>
        <w:numPr>
          <w:ilvl w:val="0"/>
          <w:numId w:val="11"/>
        </w:numPr>
      </w:pPr>
      <w:r>
        <w:t xml:space="preserve">Develop recommendations/feedback and submit to the Council via email or at meetings </w:t>
      </w:r>
    </w:p>
    <w:p w:rsidR="00671C1D" w:rsidRDefault="00671C1D" w:rsidP="00BE50A5">
      <w:pPr>
        <w:pStyle w:val="NoSpacing"/>
        <w:rPr>
          <w:b/>
        </w:rPr>
      </w:pPr>
    </w:p>
    <w:p w:rsidR="00671C1D" w:rsidRPr="00E914A8" w:rsidRDefault="00E914A8" w:rsidP="00BE50A5">
      <w:pPr>
        <w:pStyle w:val="NoSpacing"/>
      </w:pPr>
      <w:r w:rsidRPr="00E914A8">
        <w:t>An “Obey Creek Public Session for Advisory Boards and Commissions” was held on December 4, 2014; the purpose of the meeting was to provide an overview of the Obey Creek process thus far, to answer questions, and to provide clarification about the role of the Boards/Commissions in the pr</w:t>
      </w:r>
      <w:r w:rsidR="002E0711">
        <w:t xml:space="preserve">ocess. A link to the video </w:t>
      </w:r>
      <w:r w:rsidR="00915781">
        <w:t xml:space="preserve">of the meeting </w:t>
      </w:r>
      <w:r w:rsidR="002E0711">
        <w:t>can b</w:t>
      </w:r>
      <w:r w:rsidRPr="00E914A8">
        <w:t xml:space="preserve">e found </w:t>
      </w:r>
      <w:hyperlink r:id="rId16" w:history="1">
        <w:r w:rsidRPr="00DF7B4C">
          <w:rPr>
            <w:rStyle w:val="Hyperlink"/>
          </w:rPr>
          <w:t>here</w:t>
        </w:r>
      </w:hyperlink>
      <w:r w:rsidRPr="00E914A8">
        <w:t>.</w:t>
      </w:r>
      <w:r w:rsidR="00915781">
        <w:rPr>
          <w:rStyle w:val="FootnoteReference"/>
        </w:rPr>
        <w:footnoteReference w:id="5"/>
      </w:r>
      <w:r w:rsidRPr="00E914A8">
        <w:t xml:space="preserve"> </w:t>
      </w:r>
    </w:p>
    <w:p w:rsidR="00E914A8" w:rsidRDefault="00E914A8" w:rsidP="00BE50A5">
      <w:pPr>
        <w:pStyle w:val="NoSpacing"/>
        <w:rPr>
          <w:b/>
        </w:rPr>
      </w:pPr>
    </w:p>
    <w:p w:rsidR="00BE50A5" w:rsidRPr="001F19A5" w:rsidRDefault="00165AB4" w:rsidP="00BE50A5">
      <w:pPr>
        <w:pStyle w:val="NoSpacing"/>
        <w:rPr>
          <w:b/>
        </w:rPr>
      </w:pPr>
      <w:r>
        <w:rPr>
          <w:b/>
        </w:rPr>
        <w:t>11</w:t>
      </w:r>
      <w:r w:rsidR="00BE50A5" w:rsidRPr="001F19A5">
        <w:rPr>
          <w:b/>
        </w:rPr>
        <w:t>. Question: How can I find the most recent version of the site plan/concept plan for the Obey Creek site?</w:t>
      </w:r>
    </w:p>
    <w:p w:rsidR="00BE50A5" w:rsidRDefault="00BE50A5" w:rsidP="00BE50A5">
      <w:pPr>
        <w:pStyle w:val="NoSpacing"/>
      </w:pPr>
    </w:p>
    <w:p w:rsidR="001F19A5" w:rsidRDefault="00A639FC" w:rsidP="00BE50A5">
      <w:pPr>
        <w:pStyle w:val="NoSpacing"/>
      </w:pPr>
      <w:r>
        <w:rPr>
          <w:b/>
        </w:rPr>
        <w:t>Response</w:t>
      </w:r>
      <w:r w:rsidR="001F19A5" w:rsidRPr="001F19A5">
        <w:rPr>
          <w:b/>
        </w:rPr>
        <w:t>:</w:t>
      </w:r>
      <w:r w:rsidR="001F19A5">
        <w:t xml:space="preserve"> The most recent version of the proposed Obey Creek site plan can be found on page 11 of the document titled “East West Partners Presentation” under the headline “November 13, 2014 – Council Special Meeting” or by clicking </w:t>
      </w:r>
      <w:hyperlink r:id="rId17" w:history="1">
        <w:r w:rsidR="001F19A5" w:rsidRPr="001F19A5">
          <w:rPr>
            <w:rStyle w:val="Hyperlink"/>
          </w:rPr>
          <w:t>here</w:t>
        </w:r>
      </w:hyperlink>
      <w:r w:rsidR="001F19A5">
        <w:t>.</w:t>
      </w:r>
      <w:r w:rsidR="001F19A5">
        <w:rPr>
          <w:rStyle w:val="FootnoteReference"/>
        </w:rPr>
        <w:footnoteReference w:id="6"/>
      </w:r>
      <w:r w:rsidR="001F19A5">
        <w:t xml:space="preserve"> </w:t>
      </w:r>
    </w:p>
    <w:p w:rsidR="001F19A5" w:rsidRDefault="001F19A5" w:rsidP="00BE50A5">
      <w:pPr>
        <w:pStyle w:val="NoSpacing"/>
      </w:pPr>
    </w:p>
    <w:p w:rsidR="001F19A5" w:rsidRDefault="001F19A5" w:rsidP="00BE50A5">
      <w:pPr>
        <w:pStyle w:val="NoSpacing"/>
      </w:pPr>
      <w:r>
        <w:t xml:space="preserve">This document also contains information about the proposed location of housing and types, building typologies, and building heights. </w:t>
      </w:r>
    </w:p>
    <w:p w:rsidR="001F19A5" w:rsidRDefault="001F19A5" w:rsidP="00BE50A5">
      <w:pPr>
        <w:pStyle w:val="NoSpacing"/>
      </w:pPr>
    </w:p>
    <w:p w:rsidR="001F19A5" w:rsidRDefault="001F19A5" w:rsidP="00BE50A5">
      <w:pPr>
        <w:pStyle w:val="NoSpacing"/>
        <w:rPr>
          <w:highlight w:val="yellow"/>
        </w:rPr>
      </w:pPr>
      <w:r>
        <w:t xml:space="preserve">For links to past Obey Creek concept plans, click </w:t>
      </w:r>
      <w:hyperlink r:id="rId18" w:history="1">
        <w:r w:rsidRPr="001F19A5">
          <w:rPr>
            <w:rStyle w:val="Hyperlink"/>
          </w:rPr>
          <w:t>here</w:t>
        </w:r>
      </w:hyperlink>
      <w:r>
        <w:t>.</w:t>
      </w:r>
      <w:r>
        <w:rPr>
          <w:rStyle w:val="FootnoteReference"/>
        </w:rPr>
        <w:footnoteReference w:id="7"/>
      </w:r>
      <w:r>
        <w:t xml:space="preserve"> </w:t>
      </w:r>
    </w:p>
    <w:p w:rsidR="00671C1D" w:rsidRDefault="00671C1D" w:rsidP="00671C1D">
      <w:pPr>
        <w:pStyle w:val="NoSpacing"/>
        <w:rPr>
          <w:b/>
        </w:rPr>
      </w:pPr>
    </w:p>
    <w:p w:rsidR="00A639FC" w:rsidRPr="00A639FC" w:rsidRDefault="00671C1D" w:rsidP="00A639FC">
      <w:pPr>
        <w:pStyle w:val="NoSpacing"/>
        <w:rPr>
          <w:b/>
        </w:rPr>
      </w:pPr>
      <w:r>
        <w:rPr>
          <w:b/>
        </w:rPr>
        <w:t xml:space="preserve">12. </w:t>
      </w:r>
      <w:r w:rsidR="00A639FC" w:rsidRPr="00A639FC">
        <w:rPr>
          <w:b/>
        </w:rPr>
        <w:t>Question: What is the sales data (per square feet) for the retail units in East 54?</w:t>
      </w:r>
    </w:p>
    <w:p w:rsidR="00A639FC" w:rsidRDefault="00A639FC" w:rsidP="00A639FC">
      <w:pPr>
        <w:pStyle w:val="NoSpacing"/>
        <w:rPr>
          <w:rFonts w:ascii="Arial" w:hAnsi="Arial" w:cs="Arial"/>
          <w:color w:val="FF0000"/>
        </w:rPr>
      </w:pPr>
    </w:p>
    <w:p w:rsidR="00A639FC" w:rsidRDefault="00A639FC" w:rsidP="00A639FC">
      <w:pPr>
        <w:pStyle w:val="NoSpacing"/>
        <w:rPr>
          <w:rFonts w:cs="Arial"/>
        </w:rPr>
      </w:pPr>
      <w:r w:rsidRPr="00A639FC">
        <w:rPr>
          <w:rFonts w:cs="Arial"/>
          <w:b/>
        </w:rPr>
        <w:t xml:space="preserve">Response from East West Partners: </w:t>
      </w:r>
      <w:r w:rsidR="00F22354">
        <w:rPr>
          <w:rFonts w:cs="Arial"/>
          <w:b/>
        </w:rPr>
        <w:t>“</w:t>
      </w:r>
      <w:r w:rsidRPr="00A639FC">
        <w:rPr>
          <w:rFonts w:cs="Arial"/>
        </w:rPr>
        <w:t>We are under very strict confidentiality with our tenant sales reports at East 54 and we only get the sales figures from a few tenants</w:t>
      </w:r>
      <w:r>
        <w:rPr>
          <w:rFonts w:cs="Arial"/>
        </w:rPr>
        <w:t>. B</w:t>
      </w:r>
      <w:r w:rsidRPr="00A639FC">
        <w:rPr>
          <w:rFonts w:cs="Arial"/>
        </w:rPr>
        <w:t xml:space="preserve">elow </w:t>
      </w:r>
      <w:r>
        <w:rPr>
          <w:rFonts w:cs="Arial"/>
        </w:rPr>
        <w:t xml:space="preserve">are </w:t>
      </w:r>
      <w:r w:rsidRPr="00A639FC">
        <w:rPr>
          <w:rFonts w:cs="Arial"/>
        </w:rPr>
        <w:t>the sales per foot anonymously of various tenants for the last full year of sales figures we have. I can tell you that these are all small shops and restaurants.  We do not get sales info from the drug store.</w:t>
      </w:r>
      <w:r w:rsidR="00F22354">
        <w:rPr>
          <w:rFonts w:cs="Arial"/>
        </w:rPr>
        <w:t>”</w:t>
      </w:r>
    </w:p>
    <w:p w:rsidR="00A639FC" w:rsidRPr="00A639FC" w:rsidRDefault="00A639FC" w:rsidP="00A639FC">
      <w:pPr>
        <w:pStyle w:val="NoSpacing"/>
        <w:numPr>
          <w:ilvl w:val="0"/>
          <w:numId w:val="11"/>
        </w:numPr>
        <w:rPr>
          <w:rFonts w:cs="Arial"/>
        </w:rPr>
      </w:pPr>
      <w:r w:rsidRPr="00A639FC">
        <w:rPr>
          <w:rFonts w:cs="Arial"/>
        </w:rPr>
        <w:t>Tenant 1 - $603/sf</w:t>
      </w:r>
    </w:p>
    <w:p w:rsidR="00A639FC" w:rsidRPr="00A639FC" w:rsidRDefault="00A639FC" w:rsidP="00A639FC">
      <w:pPr>
        <w:pStyle w:val="NoSpacing"/>
        <w:numPr>
          <w:ilvl w:val="0"/>
          <w:numId w:val="11"/>
        </w:numPr>
        <w:rPr>
          <w:rFonts w:cs="Arial"/>
        </w:rPr>
      </w:pPr>
      <w:r w:rsidRPr="00A639FC">
        <w:rPr>
          <w:rFonts w:cs="Arial"/>
        </w:rPr>
        <w:t>Tenant 2 - $216/sf</w:t>
      </w:r>
    </w:p>
    <w:p w:rsidR="00A639FC" w:rsidRPr="00A639FC" w:rsidRDefault="00A639FC" w:rsidP="00A639FC">
      <w:pPr>
        <w:pStyle w:val="NoSpacing"/>
        <w:numPr>
          <w:ilvl w:val="0"/>
          <w:numId w:val="11"/>
        </w:numPr>
        <w:rPr>
          <w:rFonts w:cs="Arial"/>
        </w:rPr>
      </w:pPr>
      <w:r w:rsidRPr="00A639FC">
        <w:rPr>
          <w:rFonts w:cs="Arial"/>
        </w:rPr>
        <w:t>Tenant 3 - $153/sf</w:t>
      </w:r>
    </w:p>
    <w:p w:rsidR="00A639FC" w:rsidRPr="00A639FC" w:rsidRDefault="00A639FC" w:rsidP="00A639FC">
      <w:pPr>
        <w:pStyle w:val="NoSpacing"/>
        <w:numPr>
          <w:ilvl w:val="0"/>
          <w:numId w:val="11"/>
        </w:numPr>
        <w:rPr>
          <w:rFonts w:cs="Arial"/>
        </w:rPr>
      </w:pPr>
      <w:r w:rsidRPr="00A639FC">
        <w:rPr>
          <w:rFonts w:cs="Arial"/>
        </w:rPr>
        <w:t>Tenant 4 - $212/sf</w:t>
      </w:r>
    </w:p>
    <w:p w:rsidR="00A639FC" w:rsidRPr="00A639FC" w:rsidRDefault="00A639FC" w:rsidP="00A639FC">
      <w:pPr>
        <w:pStyle w:val="ListParagraph"/>
        <w:numPr>
          <w:ilvl w:val="0"/>
          <w:numId w:val="11"/>
        </w:numPr>
        <w:rPr>
          <w:rFonts w:asciiTheme="minorHAnsi" w:hAnsiTheme="minorHAnsi" w:cs="Arial"/>
        </w:rPr>
      </w:pPr>
      <w:r w:rsidRPr="00A639FC">
        <w:rPr>
          <w:rFonts w:asciiTheme="minorHAnsi" w:hAnsiTheme="minorHAnsi" w:cs="Arial"/>
        </w:rPr>
        <w:t>Tenant 5 - $256/sf</w:t>
      </w:r>
    </w:p>
    <w:p w:rsidR="00A639FC" w:rsidRDefault="00A639FC" w:rsidP="00A639FC">
      <w:pPr>
        <w:pStyle w:val="ListParagraph"/>
        <w:ind w:left="1440"/>
        <w:rPr>
          <w:rFonts w:ascii="Arial" w:hAnsi="Arial" w:cs="Arial"/>
          <w:color w:val="FF0000"/>
        </w:rPr>
      </w:pPr>
    </w:p>
    <w:p w:rsidR="00671C1D" w:rsidRDefault="00671C1D" w:rsidP="00A639FC">
      <w:pPr>
        <w:pStyle w:val="NoSpacing"/>
        <w:rPr>
          <w:b/>
        </w:rPr>
      </w:pPr>
    </w:p>
    <w:p w:rsidR="00915781" w:rsidRDefault="00915781" w:rsidP="00A639FC">
      <w:pPr>
        <w:pStyle w:val="NoSpacing"/>
        <w:rPr>
          <w:b/>
        </w:rPr>
      </w:pPr>
    </w:p>
    <w:p w:rsidR="00C32A32" w:rsidRDefault="00C32A32" w:rsidP="00A639FC">
      <w:pPr>
        <w:pStyle w:val="NoSpacing"/>
        <w:rPr>
          <w:b/>
        </w:rPr>
      </w:pPr>
    </w:p>
    <w:p w:rsidR="00915781" w:rsidRDefault="00915781" w:rsidP="00A639FC">
      <w:pPr>
        <w:pStyle w:val="NoSpacing"/>
        <w:rPr>
          <w:b/>
        </w:rPr>
      </w:pPr>
    </w:p>
    <w:p w:rsidR="00915781" w:rsidRDefault="00915781" w:rsidP="00A639FC">
      <w:pPr>
        <w:pStyle w:val="NoSpacing"/>
        <w:rPr>
          <w:b/>
        </w:rPr>
      </w:pPr>
    </w:p>
    <w:p w:rsidR="00A639FC" w:rsidRPr="00A639FC" w:rsidRDefault="00671C1D" w:rsidP="00A639FC">
      <w:pPr>
        <w:pStyle w:val="NoSpacing"/>
        <w:rPr>
          <w:b/>
        </w:rPr>
      </w:pPr>
      <w:r>
        <w:rPr>
          <w:b/>
        </w:rPr>
        <w:lastRenderedPageBreak/>
        <w:t xml:space="preserve">13. </w:t>
      </w:r>
      <w:r w:rsidR="00A639FC" w:rsidRPr="00A639FC">
        <w:rPr>
          <w:b/>
        </w:rPr>
        <w:t xml:space="preserve">Question: Could you provide information about benchmarks that make good mixed-use developments? </w:t>
      </w:r>
    </w:p>
    <w:p w:rsidR="00A639FC" w:rsidRDefault="00A639FC" w:rsidP="00A639FC">
      <w:pPr>
        <w:pStyle w:val="NoSpacing"/>
      </w:pPr>
    </w:p>
    <w:p w:rsidR="00A639FC" w:rsidRDefault="00A639FC" w:rsidP="00A639FC">
      <w:pPr>
        <w:pStyle w:val="NoSpacing"/>
      </w:pPr>
      <w:r w:rsidRPr="00A639FC">
        <w:rPr>
          <w:b/>
        </w:rPr>
        <w:t xml:space="preserve">Response from East West Partners: </w:t>
      </w:r>
      <w:r>
        <w:t xml:space="preserve">For more information, see the “Memorandum about Mix of Uses,” developed by Roger Waldon from the East West Partners </w:t>
      </w:r>
      <w:r w:rsidR="00915781">
        <w:t>t</w:t>
      </w:r>
      <w:r>
        <w:t xml:space="preserve">eam, which can be found under the headline “December 8, 2104 – Council Special Meeting” or by clicking </w:t>
      </w:r>
      <w:hyperlink r:id="rId19" w:history="1">
        <w:r w:rsidRPr="00A639FC">
          <w:rPr>
            <w:rStyle w:val="Hyperlink"/>
          </w:rPr>
          <w:t>here</w:t>
        </w:r>
      </w:hyperlink>
      <w:r>
        <w:t xml:space="preserve">. </w:t>
      </w:r>
      <w:r>
        <w:rPr>
          <w:rStyle w:val="FootnoteReference"/>
        </w:rPr>
        <w:footnoteReference w:id="8"/>
      </w:r>
    </w:p>
    <w:p w:rsidR="00A639FC" w:rsidRDefault="00A639FC" w:rsidP="00A639FC">
      <w:pPr>
        <w:pStyle w:val="NoSpacing"/>
      </w:pPr>
    </w:p>
    <w:p w:rsidR="00A639FC" w:rsidRPr="00A639FC" w:rsidRDefault="00671C1D" w:rsidP="00A639FC">
      <w:pPr>
        <w:pStyle w:val="NoSpacing"/>
        <w:rPr>
          <w:b/>
        </w:rPr>
      </w:pPr>
      <w:r>
        <w:rPr>
          <w:b/>
        </w:rPr>
        <w:t xml:space="preserve">14. </w:t>
      </w:r>
      <w:r w:rsidR="00A639FC" w:rsidRPr="00A639FC">
        <w:rPr>
          <w:b/>
        </w:rPr>
        <w:t xml:space="preserve">Question: Is East West Partners considering including micro-incubators and entrepreneurial/innovation spaces in the development? </w:t>
      </w:r>
    </w:p>
    <w:p w:rsidR="00A639FC" w:rsidRDefault="00A639FC" w:rsidP="00A639FC">
      <w:pPr>
        <w:pStyle w:val="NoSpacing"/>
        <w:rPr>
          <w:rFonts w:cs="Arial"/>
        </w:rPr>
      </w:pPr>
    </w:p>
    <w:p w:rsidR="00A639FC" w:rsidRPr="00A639FC" w:rsidRDefault="00A639FC" w:rsidP="00A639FC">
      <w:pPr>
        <w:pStyle w:val="NoSpacing"/>
        <w:rPr>
          <w:rFonts w:cs="Arial"/>
        </w:rPr>
      </w:pPr>
      <w:r w:rsidRPr="00A639FC">
        <w:rPr>
          <w:rFonts w:cs="Arial"/>
          <w:b/>
        </w:rPr>
        <w:t xml:space="preserve">Response from East West Partners: </w:t>
      </w:r>
      <w:r w:rsidR="00654477">
        <w:rPr>
          <w:rFonts w:cs="Arial"/>
          <w:b/>
        </w:rPr>
        <w:t>“</w:t>
      </w:r>
      <w:r>
        <w:rPr>
          <w:rFonts w:cs="Arial"/>
        </w:rPr>
        <w:t>W</w:t>
      </w:r>
      <w:r w:rsidRPr="00A639FC">
        <w:rPr>
          <w:rFonts w:cs="Arial"/>
        </w:rPr>
        <w:t>e w</w:t>
      </w:r>
      <w:r>
        <w:rPr>
          <w:rFonts w:cs="Arial"/>
        </w:rPr>
        <w:t xml:space="preserve">ill be </w:t>
      </w:r>
      <w:r w:rsidRPr="00A639FC">
        <w:rPr>
          <w:rFonts w:cs="Arial"/>
        </w:rPr>
        <w:t>designing retail spaces with varying depths that would allow for a wide range of spaces.  This would allow us to include these types of small-space tenants without requiring any change of design if we were able to locate start-up or smaller businesses with interest in this type of space.</w:t>
      </w:r>
      <w:r w:rsidR="00654477">
        <w:rPr>
          <w:rFonts w:cs="Arial"/>
        </w:rPr>
        <w:t>”</w:t>
      </w:r>
      <w:r w:rsidRPr="00A639FC">
        <w:rPr>
          <w:rFonts w:cs="Arial"/>
        </w:rPr>
        <w:t xml:space="preserve"> </w:t>
      </w:r>
    </w:p>
    <w:p w:rsidR="00671C1D" w:rsidRDefault="00671C1D" w:rsidP="00671C1D">
      <w:pPr>
        <w:pStyle w:val="NoSpacing"/>
        <w:rPr>
          <w:b/>
        </w:rPr>
      </w:pPr>
    </w:p>
    <w:p w:rsidR="00671C1D" w:rsidRPr="00365D22" w:rsidRDefault="00671C1D" w:rsidP="00671C1D">
      <w:pPr>
        <w:pStyle w:val="NoSpacing"/>
        <w:rPr>
          <w:b/>
        </w:rPr>
      </w:pPr>
      <w:r>
        <w:rPr>
          <w:b/>
        </w:rPr>
        <w:t>15</w:t>
      </w:r>
      <w:r w:rsidRPr="00365D22">
        <w:rPr>
          <w:b/>
        </w:rPr>
        <w:t>. Question: What is the status of the Southern Village Park and Ride Lot?</w:t>
      </w:r>
    </w:p>
    <w:p w:rsidR="00671C1D" w:rsidRDefault="00671C1D" w:rsidP="00671C1D">
      <w:pPr>
        <w:pStyle w:val="NoSpacing"/>
      </w:pPr>
      <w:r>
        <w:t xml:space="preserve"> </w:t>
      </w:r>
    </w:p>
    <w:p w:rsidR="00A639FC" w:rsidRDefault="00671C1D" w:rsidP="00E102D0">
      <w:pPr>
        <w:pStyle w:val="NoSpacing"/>
      </w:pPr>
      <w:r>
        <w:rPr>
          <w:b/>
        </w:rPr>
        <w:t>Response</w:t>
      </w:r>
      <w:r w:rsidRPr="00365D22">
        <w:rPr>
          <w:b/>
        </w:rPr>
        <w:t>:</w:t>
      </w:r>
      <w:r>
        <w:t xml:space="preserve"> </w:t>
      </w:r>
      <w:r w:rsidR="00DF7B4C" w:rsidRPr="00165AB4">
        <w:t>The Southern Village Park and Ride Lot is currently being considered as a Town asset</w:t>
      </w:r>
      <w:r w:rsidR="00165AB4" w:rsidRPr="00165AB4">
        <w:t>. A</w:t>
      </w:r>
      <w:r w:rsidR="00DF7B4C" w:rsidRPr="00165AB4">
        <w:t xml:space="preserve"> facilitated conversation with Victor Dover</w:t>
      </w:r>
      <w:r w:rsidR="00165AB4" w:rsidRPr="00165AB4">
        <w:t xml:space="preserve"> from the consulting firm Dover, Kohl &amp; Partners</w:t>
      </w:r>
      <w:r w:rsidR="00DF7B4C" w:rsidRPr="00165AB4">
        <w:t xml:space="preserve"> will </w:t>
      </w:r>
      <w:r w:rsidR="00165AB4">
        <w:t>consider</w:t>
      </w:r>
      <w:r w:rsidR="00DF7B4C" w:rsidRPr="00165AB4">
        <w:t xml:space="preserve"> th</w:t>
      </w:r>
      <w:r w:rsidR="00165AB4" w:rsidRPr="00165AB4">
        <w:t>e</w:t>
      </w:r>
      <w:r w:rsidR="00DF7B4C" w:rsidRPr="00165AB4">
        <w:t xml:space="preserve"> </w:t>
      </w:r>
      <w:r w:rsidR="00165AB4" w:rsidRPr="00165AB4">
        <w:t>property in the context of the s</w:t>
      </w:r>
      <w:r w:rsidR="00DF7B4C" w:rsidRPr="00165AB4">
        <w:t>outhern area of Chapel Hill.</w:t>
      </w:r>
      <w:r w:rsidR="00165AB4">
        <w:t xml:space="preserve"> This facilitated conservation is scheduled for January 22 and 23, 2015. </w:t>
      </w:r>
    </w:p>
    <w:p w:rsidR="00606A0C" w:rsidRDefault="00606A0C" w:rsidP="00E102D0">
      <w:pPr>
        <w:pStyle w:val="NoSpacing"/>
      </w:pPr>
    </w:p>
    <w:p w:rsidR="00606A0C" w:rsidRPr="00BE50A5" w:rsidRDefault="00606A0C" w:rsidP="00E102D0">
      <w:pPr>
        <w:pStyle w:val="NoSpacing"/>
      </w:pPr>
    </w:p>
    <w:sectPr w:rsidR="00606A0C" w:rsidRPr="00BE50A5">
      <w:footerReference w:type="default" r:id="rId2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F6C98" w:rsidRDefault="005F6C98" w:rsidP="001F19A5">
      <w:pPr>
        <w:spacing w:after="0" w:line="240" w:lineRule="auto"/>
      </w:pPr>
      <w:r>
        <w:separator/>
      </w:r>
    </w:p>
  </w:endnote>
  <w:endnote w:type="continuationSeparator" w:id="0">
    <w:p w:rsidR="005F6C98" w:rsidRDefault="005F6C98" w:rsidP="001F19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Pr>
      <w:id w:val="-1809229012"/>
      <w:docPartObj>
        <w:docPartGallery w:val="Page Numbers (Bottom of Page)"/>
        <w:docPartUnique/>
      </w:docPartObj>
    </w:sdtPr>
    <w:sdtEndPr>
      <w:rPr>
        <w:noProof/>
      </w:rPr>
    </w:sdtEndPr>
    <w:sdtContent>
      <w:p w:rsidR="009A6674" w:rsidRPr="009A6674" w:rsidRDefault="009A6674">
        <w:pPr>
          <w:pStyle w:val="Footer"/>
          <w:jc w:val="center"/>
          <w:rPr>
            <w:i/>
            <w:sz w:val="20"/>
            <w:szCs w:val="20"/>
          </w:rPr>
        </w:pPr>
        <w:r w:rsidRPr="009A6674">
          <w:rPr>
            <w:i/>
            <w:sz w:val="20"/>
            <w:szCs w:val="20"/>
          </w:rPr>
          <w:t>Questions and Responses – Obey Creek Development Agreement Process</w:t>
        </w:r>
        <w:r w:rsidR="005A49C4">
          <w:rPr>
            <w:i/>
            <w:sz w:val="20"/>
            <w:szCs w:val="20"/>
          </w:rPr>
          <w:t xml:space="preserve"> – Last revised: January </w:t>
        </w:r>
        <w:r w:rsidR="00654477">
          <w:rPr>
            <w:i/>
            <w:sz w:val="20"/>
            <w:szCs w:val="20"/>
          </w:rPr>
          <w:t>7</w:t>
        </w:r>
        <w:r w:rsidR="005A49C4">
          <w:rPr>
            <w:i/>
            <w:sz w:val="20"/>
            <w:szCs w:val="20"/>
          </w:rPr>
          <w:t>, 2015</w:t>
        </w:r>
      </w:p>
      <w:p w:rsidR="009A6674" w:rsidRPr="009A6674" w:rsidRDefault="009A6674" w:rsidP="009A6674">
        <w:pPr>
          <w:pStyle w:val="Footer"/>
          <w:jc w:val="center"/>
          <w:rPr>
            <w:sz w:val="20"/>
            <w:szCs w:val="20"/>
          </w:rPr>
        </w:pPr>
        <w:r w:rsidRPr="009A6674">
          <w:rPr>
            <w:sz w:val="20"/>
            <w:szCs w:val="20"/>
          </w:rPr>
          <w:t xml:space="preserve">Page </w:t>
        </w:r>
        <w:r w:rsidRPr="009A6674">
          <w:rPr>
            <w:sz w:val="20"/>
            <w:szCs w:val="20"/>
          </w:rPr>
          <w:fldChar w:fldCharType="begin"/>
        </w:r>
        <w:r w:rsidRPr="009A6674">
          <w:rPr>
            <w:sz w:val="20"/>
            <w:szCs w:val="20"/>
          </w:rPr>
          <w:instrText xml:space="preserve"> PAGE   \* MERGEFORMAT </w:instrText>
        </w:r>
        <w:r w:rsidRPr="009A6674">
          <w:rPr>
            <w:sz w:val="20"/>
            <w:szCs w:val="20"/>
          </w:rPr>
          <w:fldChar w:fldCharType="separate"/>
        </w:r>
        <w:r w:rsidR="00BD286D">
          <w:rPr>
            <w:noProof/>
            <w:sz w:val="20"/>
            <w:szCs w:val="20"/>
          </w:rPr>
          <w:t>4</w:t>
        </w:r>
        <w:r w:rsidRPr="009A6674">
          <w:rPr>
            <w:noProof/>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F6C98" w:rsidRDefault="005F6C98" w:rsidP="001F19A5">
      <w:pPr>
        <w:spacing w:after="0" w:line="240" w:lineRule="auto"/>
      </w:pPr>
      <w:r>
        <w:separator/>
      </w:r>
    </w:p>
  </w:footnote>
  <w:footnote w:type="continuationSeparator" w:id="0">
    <w:p w:rsidR="005F6C98" w:rsidRDefault="005F6C98" w:rsidP="001F19A5">
      <w:pPr>
        <w:spacing w:after="0" w:line="240" w:lineRule="auto"/>
      </w:pPr>
      <w:r>
        <w:continuationSeparator/>
      </w:r>
    </w:p>
  </w:footnote>
  <w:footnote w:id="1">
    <w:p w:rsidR="009F01EF" w:rsidRDefault="009F01EF" w:rsidP="009F01EF">
      <w:pPr>
        <w:pStyle w:val="FootnoteText"/>
      </w:pPr>
      <w:r>
        <w:rPr>
          <w:rStyle w:val="FootnoteReference"/>
        </w:rPr>
        <w:footnoteRef/>
      </w:r>
      <w:r>
        <w:t xml:space="preserve"> Most Recent Site Plan (Page 11): </w:t>
      </w:r>
      <w:hyperlink r:id="rId1" w:history="1">
        <w:r w:rsidRPr="00797708">
          <w:rPr>
            <w:rStyle w:val="Hyperlink"/>
          </w:rPr>
          <w:t>http://www.townofchapelhill.org/home/showdocument?id=25102</w:t>
        </w:r>
      </w:hyperlink>
      <w:r>
        <w:t xml:space="preserve"> </w:t>
      </w:r>
    </w:p>
  </w:footnote>
  <w:footnote w:id="2">
    <w:p w:rsidR="009F01EF" w:rsidRDefault="009F01EF" w:rsidP="009F01EF">
      <w:pPr>
        <w:pStyle w:val="FootnoteText"/>
      </w:pPr>
      <w:r>
        <w:rPr>
          <w:rStyle w:val="FootnoteReference"/>
        </w:rPr>
        <w:footnoteRef/>
      </w:r>
      <w:r>
        <w:t xml:space="preserve"> Conservation Area Information (Page 12): </w:t>
      </w:r>
      <w:hyperlink r:id="rId2" w:history="1">
        <w:r w:rsidRPr="00797708">
          <w:rPr>
            <w:rStyle w:val="Hyperlink"/>
          </w:rPr>
          <w:t>http://www.townofchapelhill.org/home/showdocument?id=25403</w:t>
        </w:r>
      </w:hyperlink>
      <w:r>
        <w:t xml:space="preserve"> </w:t>
      </w:r>
    </w:p>
  </w:footnote>
  <w:footnote w:id="3">
    <w:p w:rsidR="009F01EF" w:rsidRDefault="009F01EF" w:rsidP="009F01EF">
      <w:pPr>
        <w:pStyle w:val="FootnoteText"/>
      </w:pPr>
      <w:r>
        <w:rPr>
          <w:rStyle w:val="FootnoteReference"/>
        </w:rPr>
        <w:footnoteRef/>
      </w:r>
      <w:r>
        <w:t xml:space="preserve"> Conservation Area Information (Page 12): </w:t>
      </w:r>
      <w:hyperlink r:id="rId3" w:history="1">
        <w:r w:rsidRPr="00797708">
          <w:rPr>
            <w:rStyle w:val="Hyperlink"/>
          </w:rPr>
          <w:t>http://www.townofchapelhill.org/home/showdocument?id=25403</w:t>
        </w:r>
      </w:hyperlink>
      <w:r>
        <w:t xml:space="preserve"> </w:t>
      </w:r>
    </w:p>
  </w:footnote>
  <w:footnote w:id="4">
    <w:p w:rsidR="009F01EF" w:rsidRDefault="009F01EF" w:rsidP="009F01EF">
      <w:pPr>
        <w:pStyle w:val="FootnoteText"/>
      </w:pPr>
      <w:r>
        <w:rPr>
          <w:rStyle w:val="FootnoteReference"/>
        </w:rPr>
        <w:footnoteRef/>
      </w:r>
      <w:r>
        <w:t xml:space="preserve"> </w:t>
      </w:r>
      <w:r w:rsidR="00FD3F3C">
        <w:t>Proposed Vehicular Circulation Diagram (Page 20</w:t>
      </w:r>
      <w:r w:rsidR="00FD3F3C" w:rsidRPr="00FD3F3C">
        <w:t>)</w:t>
      </w:r>
      <w:r w:rsidRPr="00FD3F3C">
        <w:t>:</w:t>
      </w:r>
      <w:r>
        <w:t xml:space="preserve"> </w:t>
      </w:r>
      <w:hyperlink r:id="rId4" w:history="1">
        <w:r w:rsidRPr="00797708">
          <w:rPr>
            <w:rStyle w:val="Hyperlink"/>
          </w:rPr>
          <w:t>http://www.townofchapelhill.org/home/showdocument?id=25102</w:t>
        </w:r>
      </w:hyperlink>
      <w:r>
        <w:t xml:space="preserve"> </w:t>
      </w:r>
    </w:p>
  </w:footnote>
  <w:footnote w:id="5">
    <w:p w:rsidR="00915781" w:rsidRDefault="00915781">
      <w:pPr>
        <w:pStyle w:val="FootnoteText"/>
      </w:pPr>
      <w:r>
        <w:rPr>
          <w:rStyle w:val="FootnoteReference"/>
        </w:rPr>
        <w:footnoteRef/>
      </w:r>
      <w:r>
        <w:t xml:space="preserve"> Meeting Video – Obey Creek Public Session for Advisory Boards and Commissions: </w:t>
      </w:r>
      <w:hyperlink r:id="rId5" w:history="1">
        <w:r w:rsidRPr="001E4391">
          <w:rPr>
            <w:rStyle w:val="Hyperlink"/>
          </w:rPr>
          <w:t>http://chapelhill.granicus.com/MediaPlayer.php?view_id=9&amp;clip_id=2253</w:t>
        </w:r>
      </w:hyperlink>
      <w:r>
        <w:t xml:space="preserve"> </w:t>
      </w:r>
    </w:p>
  </w:footnote>
  <w:footnote w:id="6">
    <w:p w:rsidR="001F19A5" w:rsidRDefault="001F19A5">
      <w:pPr>
        <w:pStyle w:val="FootnoteText"/>
      </w:pPr>
      <w:r>
        <w:rPr>
          <w:rStyle w:val="FootnoteReference"/>
        </w:rPr>
        <w:footnoteRef/>
      </w:r>
      <w:r>
        <w:t xml:space="preserve"> Most Recent Site Plan (Page 11): </w:t>
      </w:r>
      <w:hyperlink r:id="rId6" w:history="1">
        <w:r w:rsidRPr="00797708">
          <w:rPr>
            <w:rStyle w:val="Hyperlink"/>
          </w:rPr>
          <w:t>http://www.townofchapelhill.org/home/showdocument?id=25102</w:t>
        </w:r>
      </w:hyperlink>
      <w:r>
        <w:t xml:space="preserve"> </w:t>
      </w:r>
    </w:p>
  </w:footnote>
  <w:footnote w:id="7">
    <w:p w:rsidR="001F19A5" w:rsidRDefault="001F19A5">
      <w:pPr>
        <w:pStyle w:val="FootnoteText"/>
      </w:pPr>
      <w:r>
        <w:rPr>
          <w:rStyle w:val="FootnoteReference"/>
        </w:rPr>
        <w:footnoteRef/>
      </w:r>
      <w:r>
        <w:t xml:space="preserve"> Past Obey Creek Concept Plans: </w:t>
      </w:r>
      <w:hyperlink r:id="rId7" w:history="1">
        <w:r w:rsidRPr="00797708">
          <w:rPr>
            <w:rStyle w:val="Hyperlink"/>
          </w:rPr>
          <w:t>www.townofchapelhill.org/town-hall/departments-services/planning-and-sustainability/development/development-activity-report/obey-creek-mixed-use-development</w:t>
        </w:r>
      </w:hyperlink>
      <w:r>
        <w:t xml:space="preserve"> </w:t>
      </w:r>
    </w:p>
  </w:footnote>
  <w:footnote w:id="8">
    <w:p w:rsidR="00A639FC" w:rsidRDefault="00A639FC" w:rsidP="00A639FC">
      <w:pPr>
        <w:pStyle w:val="FootnoteText"/>
      </w:pPr>
      <w:r>
        <w:rPr>
          <w:rStyle w:val="FootnoteReference"/>
        </w:rPr>
        <w:footnoteRef/>
      </w:r>
      <w:r>
        <w:t xml:space="preserve"> Memorandum about Mix of Uses: </w:t>
      </w:r>
      <w:hyperlink r:id="rId8" w:history="1">
        <w:r w:rsidRPr="00797708">
          <w:rPr>
            <w:rStyle w:val="Hyperlink"/>
          </w:rPr>
          <w:t>www.townofchapelhill.org/town-hall/departments-services/planning-and-sustainability/development/development-agreement-projects/obey-creek-/obey-creek-meeting-materials</w:t>
        </w:r>
      </w:hyperlink>
      <w: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170548"/>
    <w:multiLevelType w:val="hybridMultilevel"/>
    <w:tmpl w:val="01322DAE"/>
    <w:lvl w:ilvl="0" w:tplc="7382C2D6">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CD29B4"/>
    <w:multiLevelType w:val="hybridMultilevel"/>
    <w:tmpl w:val="EFB20F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F27FF5"/>
    <w:multiLevelType w:val="hybridMultilevel"/>
    <w:tmpl w:val="EC38C8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AA26C85"/>
    <w:multiLevelType w:val="hybridMultilevel"/>
    <w:tmpl w:val="5C4090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E07EBA"/>
    <w:multiLevelType w:val="hybridMultilevel"/>
    <w:tmpl w:val="59EE5896"/>
    <w:lvl w:ilvl="0" w:tplc="9566021C">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1AB1F31"/>
    <w:multiLevelType w:val="hybridMultilevel"/>
    <w:tmpl w:val="BA528A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39565E17"/>
    <w:multiLevelType w:val="hybridMultilevel"/>
    <w:tmpl w:val="DC6814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96647B6"/>
    <w:multiLevelType w:val="hybridMultilevel"/>
    <w:tmpl w:val="939ADE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CEB5FAC"/>
    <w:multiLevelType w:val="hybridMultilevel"/>
    <w:tmpl w:val="64EE8B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5E830750"/>
    <w:multiLevelType w:val="hybridMultilevel"/>
    <w:tmpl w:val="957071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FAF0FD6"/>
    <w:multiLevelType w:val="hybridMultilevel"/>
    <w:tmpl w:val="DF28C5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7665D82"/>
    <w:multiLevelType w:val="hybridMultilevel"/>
    <w:tmpl w:val="8870B106"/>
    <w:lvl w:ilvl="0" w:tplc="E9FE4CEC">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nsid w:val="7D520979"/>
    <w:multiLevelType w:val="hybridMultilevel"/>
    <w:tmpl w:val="28EEA7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0"/>
  </w:num>
  <w:num w:numId="3">
    <w:abstractNumId w:val="5"/>
  </w:num>
  <w:num w:numId="4">
    <w:abstractNumId w:val="7"/>
  </w:num>
  <w:num w:numId="5">
    <w:abstractNumId w:val="1"/>
  </w:num>
  <w:num w:numId="6">
    <w:abstractNumId w:val="12"/>
  </w:num>
  <w:num w:numId="7">
    <w:abstractNumId w:val="4"/>
  </w:num>
  <w:num w:numId="8">
    <w:abstractNumId w:val="0"/>
  </w:num>
  <w:num w:numId="9">
    <w:abstractNumId w:val="2"/>
  </w:num>
  <w:num w:numId="10">
    <w:abstractNumId w:val="9"/>
  </w:num>
  <w:num w:numId="11">
    <w:abstractNumId w:val="3"/>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E50A5"/>
    <w:rsid w:val="00022E37"/>
    <w:rsid w:val="0006116D"/>
    <w:rsid w:val="00071CB7"/>
    <w:rsid w:val="00091B69"/>
    <w:rsid w:val="00165AB4"/>
    <w:rsid w:val="001936FD"/>
    <w:rsid w:val="001F19A5"/>
    <w:rsid w:val="00222F72"/>
    <w:rsid w:val="002959EF"/>
    <w:rsid w:val="002E0711"/>
    <w:rsid w:val="00327083"/>
    <w:rsid w:val="00342714"/>
    <w:rsid w:val="00365D22"/>
    <w:rsid w:val="0039272D"/>
    <w:rsid w:val="004448DC"/>
    <w:rsid w:val="005A49C4"/>
    <w:rsid w:val="005C6D6F"/>
    <w:rsid w:val="005F6C98"/>
    <w:rsid w:val="00606A0C"/>
    <w:rsid w:val="00624817"/>
    <w:rsid w:val="00654477"/>
    <w:rsid w:val="00671C1D"/>
    <w:rsid w:val="006D01CB"/>
    <w:rsid w:val="006F3658"/>
    <w:rsid w:val="00790848"/>
    <w:rsid w:val="008D1DD4"/>
    <w:rsid w:val="008E672D"/>
    <w:rsid w:val="008E6AA9"/>
    <w:rsid w:val="00915781"/>
    <w:rsid w:val="0097447E"/>
    <w:rsid w:val="009A6674"/>
    <w:rsid w:val="009F01EF"/>
    <w:rsid w:val="00A079DD"/>
    <w:rsid w:val="00A639FC"/>
    <w:rsid w:val="00A755E7"/>
    <w:rsid w:val="00AC62C2"/>
    <w:rsid w:val="00AD057C"/>
    <w:rsid w:val="00B1247E"/>
    <w:rsid w:val="00B72ECF"/>
    <w:rsid w:val="00BD286D"/>
    <w:rsid w:val="00BE50A5"/>
    <w:rsid w:val="00C1186A"/>
    <w:rsid w:val="00C32A32"/>
    <w:rsid w:val="00C97953"/>
    <w:rsid w:val="00CB1F24"/>
    <w:rsid w:val="00DF7B4C"/>
    <w:rsid w:val="00E102D0"/>
    <w:rsid w:val="00E54CFF"/>
    <w:rsid w:val="00E914A8"/>
    <w:rsid w:val="00F22354"/>
    <w:rsid w:val="00FC654A"/>
    <w:rsid w:val="00FD3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50A5"/>
    <w:pPr>
      <w:spacing w:after="0" w:line="240" w:lineRule="auto"/>
    </w:pPr>
  </w:style>
  <w:style w:type="paragraph" w:styleId="FootnoteText">
    <w:name w:val="footnote text"/>
    <w:basedOn w:val="Normal"/>
    <w:link w:val="FootnoteTextChar"/>
    <w:uiPriority w:val="99"/>
    <w:semiHidden/>
    <w:unhideWhenUsed/>
    <w:rsid w:val="001F19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19A5"/>
    <w:rPr>
      <w:sz w:val="20"/>
      <w:szCs w:val="20"/>
    </w:rPr>
  </w:style>
  <w:style w:type="character" w:styleId="FootnoteReference">
    <w:name w:val="footnote reference"/>
    <w:basedOn w:val="DefaultParagraphFont"/>
    <w:uiPriority w:val="99"/>
    <w:semiHidden/>
    <w:unhideWhenUsed/>
    <w:rsid w:val="001F19A5"/>
    <w:rPr>
      <w:vertAlign w:val="superscript"/>
    </w:rPr>
  </w:style>
  <w:style w:type="character" w:styleId="Hyperlink">
    <w:name w:val="Hyperlink"/>
    <w:basedOn w:val="DefaultParagraphFont"/>
    <w:uiPriority w:val="99"/>
    <w:unhideWhenUsed/>
    <w:rsid w:val="001F19A5"/>
    <w:rPr>
      <w:color w:val="0000FF" w:themeColor="hyperlink"/>
      <w:u w:val="single"/>
    </w:rPr>
  </w:style>
  <w:style w:type="character" w:styleId="FollowedHyperlink">
    <w:name w:val="FollowedHyperlink"/>
    <w:basedOn w:val="DefaultParagraphFont"/>
    <w:uiPriority w:val="99"/>
    <w:semiHidden/>
    <w:unhideWhenUsed/>
    <w:rsid w:val="001F19A5"/>
    <w:rPr>
      <w:color w:val="800080" w:themeColor="followedHyperlink"/>
      <w:u w:val="single"/>
    </w:rPr>
  </w:style>
  <w:style w:type="paragraph" w:styleId="ListParagraph">
    <w:name w:val="List Paragraph"/>
    <w:basedOn w:val="Normal"/>
    <w:uiPriority w:val="34"/>
    <w:qFormat/>
    <w:rsid w:val="00A639FC"/>
    <w:pPr>
      <w:spacing w:after="0" w:line="240" w:lineRule="auto"/>
      <w:ind w:left="720"/>
    </w:pPr>
    <w:rPr>
      <w:rFonts w:ascii="Calibri" w:hAnsi="Calibri" w:cs="Times New Roman"/>
    </w:rPr>
  </w:style>
  <w:style w:type="paragraph" w:styleId="BalloonText">
    <w:name w:val="Balloon Text"/>
    <w:basedOn w:val="Normal"/>
    <w:link w:val="BalloonTextChar"/>
    <w:uiPriority w:val="99"/>
    <w:semiHidden/>
    <w:unhideWhenUsed/>
    <w:rsid w:val="00671C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C1D"/>
    <w:rPr>
      <w:rFonts w:ascii="Tahoma" w:hAnsi="Tahoma" w:cs="Tahoma"/>
      <w:sz w:val="16"/>
      <w:szCs w:val="16"/>
    </w:rPr>
  </w:style>
  <w:style w:type="paragraph" w:styleId="Header">
    <w:name w:val="header"/>
    <w:basedOn w:val="Normal"/>
    <w:link w:val="HeaderChar"/>
    <w:uiPriority w:val="99"/>
    <w:unhideWhenUsed/>
    <w:rsid w:val="009A66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674"/>
  </w:style>
  <w:style w:type="paragraph" w:styleId="Footer">
    <w:name w:val="footer"/>
    <w:basedOn w:val="Normal"/>
    <w:link w:val="FooterChar"/>
    <w:uiPriority w:val="99"/>
    <w:unhideWhenUsed/>
    <w:rsid w:val="009A66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674"/>
  </w:style>
  <w:style w:type="character" w:styleId="CommentReference">
    <w:name w:val="annotation reference"/>
    <w:basedOn w:val="DefaultParagraphFont"/>
    <w:uiPriority w:val="99"/>
    <w:semiHidden/>
    <w:unhideWhenUsed/>
    <w:rsid w:val="00654477"/>
    <w:rPr>
      <w:sz w:val="16"/>
      <w:szCs w:val="16"/>
    </w:rPr>
  </w:style>
  <w:style w:type="paragraph" w:styleId="CommentText">
    <w:name w:val="annotation text"/>
    <w:basedOn w:val="Normal"/>
    <w:link w:val="CommentTextChar"/>
    <w:uiPriority w:val="99"/>
    <w:semiHidden/>
    <w:unhideWhenUsed/>
    <w:rsid w:val="00654477"/>
    <w:pPr>
      <w:spacing w:line="240" w:lineRule="auto"/>
    </w:pPr>
    <w:rPr>
      <w:sz w:val="20"/>
      <w:szCs w:val="20"/>
    </w:rPr>
  </w:style>
  <w:style w:type="character" w:customStyle="1" w:styleId="CommentTextChar">
    <w:name w:val="Comment Text Char"/>
    <w:basedOn w:val="DefaultParagraphFont"/>
    <w:link w:val="CommentText"/>
    <w:uiPriority w:val="99"/>
    <w:semiHidden/>
    <w:rsid w:val="00654477"/>
    <w:rPr>
      <w:sz w:val="20"/>
      <w:szCs w:val="20"/>
    </w:rPr>
  </w:style>
  <w:style w:type="paragraph" w:styleId="CommentSubject">
    <w:name w:val="annotation subject"/>
    <w:basedOn w:val="CommentText"/>
    <w:next w:val="CommentText"/>
    <w:link w:val="CommentSubjectChar"/>
    <w:uiPriority w:val="99"/>
    <w:semiHidden/>
    <w:unhideWhenUsed/>
    <w:rsid w:val="00654477"/>
    <w:rPr>
      <w:b/>
      <w:bCs/>
    </w:rPr>
  </w:style>
  <w:style w:type="character" w:customStyle="1" w:styleId="CommentSubjectChar">
    <w:name w:val="Comment Subject Char"/>
    <w:basedOn w:val="CommentTextChar"/>
    <w:link w:val="CommentSubject"/>
    <w:uiPriority w:val="99"/>
    <w:semiHidden/>
    <w:rsid w:val="00654477"/>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E50A5"/>
    <w:pPr>
      <w:spacing w:after="0" w:line="240" w:lineRule="auto"/>
    </w:pPr>
  </w:style>
  <w:style w:type="paragraph" w:styleId="FootnoteText">
    <w:name w:val="footnote text"/>
    <w:basedOn w:val="Normal"/>
    <w:link w:val="FootnoteTextChar"/>
    <w:uiPriority w:val="99"/>
    <w:semiHidden/>
    <w:unhideWhenUsed/>
    <w:rsid w:val="001F19A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F19A5"/>
    <w:rPr>
      <w:sz w:val="20"/>
      <w:szCs w:val="20"/>
    </w:rPr>
  </w:style>
  <w:style w:type="character" w:styleId="FootnoteReference">
    <w:name w:val="footnote reference"/>
    <w:basedOn w:val="DefaultParagraphFont"/>
    <w:uiPriority w:val="99"/>
    <w:semiHidden/>
    <w:unhideWhenUsed/>
    <w:rsid w:val="001F19A5"/>
    <w:rPr>
      <w:vertAlign w:val="superscript"/>
    </w:rPr>
  </w:style>
  <w:style w:type="character" w:styleId="Hyperlink">
    <w:name w:val="Hyperlink"/>
    <w:basedOn w:val="DefaultParagraphFont"/>
    <w:uiPriority w:val="99"/>
    <w:unhideWhenUsed/>
    <w:rsid w:val="001F19A5"/>
    <w:rPr>
      <w:color w:val="0000FF" w:themeColor="hyperlink"/>
      <w:u w:val="single"/>
    </w:rPr>
  </w:style>
  <w:style w:type="character" w:styleId="FollowedHyperlink">
    <w:name w:val="FollowedHyperlink"/>
    <w:basedOn w:val="DefaultParagraphFont"/>
    <w:uiPriority w:val="99"/>
    <w:semiHidden/>
    <w:unhideWhenUsed/>
    <w:rsid w:val="001F19A5"/>
    <w:rPr>
      <w:color w:val="800080" w:themeColor="followedHyperlink"/>
      <w:u w:val="single"/>
    </w:rPr>
  </w:style>
  <w:style w:type="paragraph" w:styleId="ListParagraph">
    <w:name w:val="List Paragraph"/>
    <w:basedOn w:val="Normal"/>
    <w:uiPriority w:val="34"/>
    <w:qFormat/>
    <w:rsid w:val="00A639FC"/>
    <w:pPr>
      <w:spacing w:after="0" w:line="240" w:lineRule="auto"/>
      <w:ind w:left="720"/>
    </w:pPr>
    <w:rPr>
      <w:rFonts w:ascii="Calibri" w:hAnsi="Calibri" w:cs="Times New Roman"/>
    </w:rPr>
  </w:style>
  <w:style w:type="paragraph" w:styleId="BalloonText">
    <w:name w:val="Balloon Text"/>
    <w:basedOn w:val="Normal"/>
    <w:link w:val="BalloonTextChar"/>
    <w:uiPriority w:val="99"/>
    <w:semiHidden/>
    <w:unhideWhenUsed/>
    <w:rsid w:val="00671C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1C1D"/>
    <w:rPr>
      <w:rFonts w:ascii="Tahoma" w:hAnsi="Tahoma" w:cs="Tahoma"/>
      <w:sz w:val="16"/>
      <w:szCs w:val="16"/>
    </w:rPr>
  </w:style>
  <w:style w:type="paragraph" w:styleId="Header">
    <w:name w:val="header"/>
    <w:basedOn w:val="Normal"/>
    <w:link w:val="HeaderChar"/>
    <w:uiPriority w:val="99"/>
    <w:unhideWhenUsed/>
    <w:rsid w:val="009A6674"/>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6674"/>
  </w:style>
  <w:style w:type="paragraph" w:styleId="Footer">
    <w:name w:val="footer"/>
    <w:basedOn w:val="Normal"/>
    <w:link w:val="FooterChar"/>
    <w:uiPriority w:val="99"/>
    <w:unhideWhenUsed/>
    <w:rsid w:val="009A667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6674"/>
  </w:style>
  <w:style w:type="character" w:styleId="CommentReference">
    <w:name w:val="annotation reference"/>
    <w:basedOn w:val="DefaultParagraphFont"/>
    <w:uiPriority w:val="99"/>
    <w:semiHidden/>
    <w:unhideWhenUsed/>
    <w:rsid w:val="00654477"/>
    <w:rPr>
      <w:sz w:val="16"/>
      <w:szCs w:val="16"/>
    </w:rPr>
  </w:style>
  <w:style w:type="paragraph" w:styleId="CommentText">
    <w:name w:val="annotation text"/>
    <w:basedOn w:val="Normal"/>
    <w:link w:val="CommentTextChar"/>
    <w:uiPriority w:val="99"/>
    <w:semiHidden/>
    <w:unhideWhenUsed/>
    <w:rsid w:val="00654477"/>
    <w:pPr>
      <w:spacing w:line="240" w:lineRule="auto"/>
    </w:pPr>
    <w:rPr>
      <w:sz w:val="20"/>
      <w:szCs w:val="20"/>
    </w:rPr>
  </w:style>
  <w:style w:type="character" w:customStyle="1" w:styleId="CommentTextChar">
    <w:name w:val="Comment Text Char"/>
    <w:basedOn w:val="DefaultParagraphFont"/>
    <w:link w:val="CommentText"/>
    <w:uiPriority w:val="99"/>
    <w:semiHidden/>
    <w:rsid w:val="00654477"/>
    <w:rPr>
      <w:sz w:val="20"/>
      <w:szCs w:val="20"/>
    </w:rPr>
  </w:style>
  <w:style w:type="paragraph" w:styleId="CommentSubject">
    <w:name w:val="annotation subject"/>
    <w:basedOn w:val="CommentText"/>
    <w:next w:val="CommentText"/>
    <w:link w:val="CommentSubjectChar"/>
    <w:uiPriority w:val="99"/>
    <w:semiHidden/>
    <w:unhideWhenUsed/>
    <w:rsid w:val="00654477"/>
    <w:rPr>
      <w:b/>
      <w:bCs/>
    </w:rPr>
  </w:style>
  <w:style w:type="character" w:customStyle="1" w:styleId="CommentSubjectChar">
    <w:name w:val="Comment Subject Char"/>
    <w:basedOn w:val="CommentTextChar"/>
    <w:link w:val="CommentSubject"/>
    <w:uiPriority w:val="99"/>
    <w:semiHidden/>
    <w:rsid w:val="0065447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4482329">
      <w:bodyDiv w:val="1"/>
      <w:marLeft w:val="0"/>
      <w:marRight w:val="0"/>
      <w:marTop w:val="0"/>
      <w:marBottom w:val="0"/>
      <w:divBdr>
        <w:top w:val="none" w:sz="0" w:space="0" w:color="auto"/>
        <w:left w:val="none" w:sz="0" w:space="0" w:color="auto"/>
        <w:bottom w:val="none" w:sz="0" w:space="0" w:color="auto"/>
        <w:right w:val="none" w:sz="0" w:space="0" w:color="auto"/>
      </w:divBdr>
    </w:div>
    <w:div w:id="19944074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ww.townofchapelhill.org/town-hall/departments-services/planning-and-sustainability/development/development-activity-report/obey-creek-mixed-use-development"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1.jpeg"/><Relationship Id="rId17" Type="http://schemas.openxmlformats.org/officeDocument/2006/relationships/hyperlink" Target="http://www.townofchapelhill.org/home/showdocument?id=25102" TargetMode="External"/><Relationship Id="rId2" Type="http://schemas.openxmlformats.org/officeDocument/2006/relationships/numbering" Target="numbering.xml"/><Relationship Id="rId16" Type="http://schemas.openxmlformats.org/officeDocument/2006/relationships/hyperlink" Target="http://chapelhill.granicus.com/MediaPlayer.php?view_id=9&amp;clip_id=2253"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townofchapelhill.org/home/showdocument?id=25403" TargetMode="External"/><Relationship Id="rId5" Type="http://schemas.openxmlformats.org/officeDocument/2006/relationships/settings" Target="settings.xml"/><Relationship Id="rId15" Type="http://schemas.openxmlformats.org/officeDocument/2006/relationships/hyperlink" Target="http://www.townofchapelhill.org/obeycreek" TargetMode="External"/><Relationship Id="rId10" Type="http://schemas.openxmlformats.org/officeDocument/2006/relationships/hyperlink" Target="http://www.townofchapelhill.org/home/showdocument?id=25403" TargetMode="External"/><Relationship Id="rId19" Type="http://schemas.openxmlformats.org/officeDocument/2006/relationships/hyperlink" Target="http://www.townofchapelhill.org/town-hall/departments-services/planning-and-sustainability/development/development-agreement-projects/obey-creek-/obey-creek-meeting-materials" TargetMode="External"/><Relationship Id="rId4" Type="http://schemas.microsoft.com/office/2007/relationships/stylesWithEffects" Target="stylesWithEffects.xml"/><Relationship Id="rId9" Type="http://schemas.openxmlformats.org/officeDocument/2006/relationships/hyperlink" Target="http://www.townofchapelhill.org/home/showdocument?id=25102" TargetMode="External"/><Relationship Id="rId14" Type="http://schemas.openxmlformats.org/officeDocument/2006/relationships/hyperlink" Target="http://www.townofchapelhill.org/home/showdocument?id=25102"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www.townofchapelhill.org/town-hall/departments-services/planning-and-sustainability/development/development-agreement-projects/obey-creek-/obey-creek-meeting-materials" TargetMode="External"/><Relationship Id="rId3" Type="http://schemas.openxmlformats.org/officeDocument/2006/relationships/hyperlink" Target="http://www.townofchapelhill.org/home/showdocument?id=25403" TargetMode="External"/><Relationship Id="rId7" Type="http://schemas.openxmlformats.org/officeDocument/2006/relationships/hyperlink" Target="http://www.townofchapelhill.org/town-hall/departments-services/planning-and-sustainability/development/development-activity-report/obey-creek-mixed-use-development" TargetMode="External"/><Relationship Id="rId2" Type="http://schemas.openxmlformats.org/officeDocument/2006/relationships/hyperlink" Target="http://www.townofchapelhill.org/home/showdocument?id=25403" TargetMode="External"/><Relationship Id="rId1" Type="http://schemas.openxmlformats.org/officeDocument/2006/relationships/hyperlink" Target="http://www.townofchapelhill.org/home/showdocument?id=25102" TargetMode="External"/><Relationship Id="rId6" Type="http://schemas.openxmlformats.org/officeDocument/2006/relationships/hyperlink" Target="http://www.townofchapelhill.org/home/showdocument?id=25102" TargetMode="External"/><Relationship Id="rId5" Type="http://schemas.openxmlformats.org/officeDocument/2006/relationships/hyperlink" Target="http://chapelhill.granicus.com/MediaPlayer.php?view_id=9&amp;clip_id=2253" TargetMode="External"/><Relationship Id="rId4" Type="http://schemas.openxmlformats.org/officeDocument/2006/relationships/hyperlink" Target="http://www.townofchapelhill.org/home/showdocument?id=2510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02824-E56B-4198-8D81-4CEDF4AD3C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1358</Words>
  <Characters>7741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Megan Wooley</dc:creator>
  <cp:lastModifiedBy>Megan Wooley</cp:lastModifiedBy>
  <cp:revision>2</cp:revision>
  <cp:lastPrinted>2015-01-07T15:42:00Z</cp:lastPrinted>
  <dcterms:created xsi:type="dcterms:W3CDTF">2015-01-07T15:54:00Z</dcterms:created>
  <dcterms:modified xsi:type="dcterms:W3CDTF">2015-01-07T15:54:00Z</dcterms:modified>
</cp:coreProperties>
</file>